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E8" w:rsidRDefault="00CC76E8" w:rsidP="00CC76E8">
      <w:pPr>
        <w:pStyle w:val="ab"/>
        <w:framePr w:w="10056" w:h="13473" w:hRule="exact" w:wrap="none" w:vAnchor="page" w:hAnchor="page" w:x="916" w:y="586"/>
        <w:jc w:val="right"/>
        <w:rPr>
          <w:rFonts w:ascii="Times New Roman" w:hAnsi="Times New Roman" w:cs="Times New Roman"/>
          <w:sz w:val="24"/>
          <w:szCs w:val="24"/>
        </w:rPr>
      </w:pPr>
      <w:r>
        <w:rPr>
          <w:rFonts w:ascii="Times New Roman" w:hAnsi="Times New Roman" w:cs="Times New Roman"/>
          <w:sz w:val="24"/>
          <w:szCs w:val="24"/>
        </w:rPr>
        <w:t>ПРОЕКТ</w:t>
      </w:r>
    </w:p>
    <w:p w:rsidR="00CC76E8" w:rsidRDefault="00CC76E8" w:rsidP="005E50FA">
      <w:pPr>
        <w:pStyle w:val="33"/>
        <w:framePr w:w="10056" w:h="13473" w:hRule="exact" w:wrap="none" w:vAnchor="page" w:hAnchor="page" w:x="916" w:y="586"/>
        <w:shd w:val="clear" w:color="auto" w:fill="auto"/>
        <w:spacing w:after="0"/>
        <w:ind w:firstLine="1120"/>
        <w:jc w:val="right"/>
        <w:rPr>
          <w:sz w:val="24"/>
          <w:szCs w:val="24"/>
        </w:rPr>
      </w:pPr>
    </w:p>
    <w:p w:rsidR="005E50FA" w:rsidRPr="00653833" w:rsidRDefault="005E50FA" w:rsidP="005E50FA">
      <w:pPr>
        <w:pStyle w:val="33"/>
        <w:framePr w:w="10056" w:h="13473" w:hRule="exact" w:wrap="none" w:vAnchor="page" w:hAnchor="page" w:x="916" w:y="586"/>
        <w:shd w:val="clear" w:color="auto" w:fill="auto"/>
        <w:spacing w:after="0"/>
        <w:ind w:firstLine="1120"/>
        <w:jc w:val="right"/>
        <w:rPr>
          <w:sz w:val="24"/>
          <w:szCs w:val="24"/>
        </w:rPr>
      </w:pPr>
      <w:r w:rsidRPr="00653833">
        <w:rPr>
          <w:sz w:val="24"/>
          <w:szCs w:val="24"/>
        </w:rPr>
        <w:t>УТВЕРЖДЕН</w:t>
      </w:r>
    </w:p>
    <w:p w:rsidR="005E50FA" w:rsidRPr="00653833" w:rsidRDefault="005E50FA" w:rsidP="005E50FA">
      <w:pPr>
        <w:pStyle w:val="33"/>
        <w:framePr w:w="10056" w:h="13473" w:hRule="exact" w:wrap="none" w:vAnchor="page" w:hAnchor="page" w:x="916" w:y="586"/>
        <w:shd w:val="clear" w:color="auto" w:fill="auto"/>
        <w:spacing w:after="0"/>
        <w:ind w:firstLine="0"/>
        <w:jc w:val="right"/>
        <w:rPr>
          <w:sz w:val="24"/>
          <w:szCs w:val="24"/>
        </w:rPr>
      </w:pPr>
      <w:r w:rsidRPr="00653833">
        <w:rPr>
          <w:sz w:val="24"/>
          <w:szCs w:val="24"/>
        </w:rPr>
        <w:t xml:space="preserve">постановлением администрации Тайшетского района </w:t>
      </w:r>
    </w:p>
    <w:p w:rsidR="001F218F" w:rsidRPr="007D3640" w:rsidRDefault="005E50FA" w:rsidP="005E50FA">
      <w:pPr>
        <w:pStyle w:val="33"/>
        <w:framePr w:w="10056" w:h="13473" w:hRule="exact" w:wrap="none" w:vAnchor="page" w:hAnchor="page" w:x="916" w:y="586"/>
        <w:shd w:val="clear" w:color="auto" w:fill="auto"/>
        <w:ind w:right="380" w:firstLine="0"/>
        <w:rPr>
          <w:kern w:val="2"/>
          <w:sz w:val="24"/>
          <w:szCs w:val="24"/>
        </w:rPr>
      </w:pPr>
      <w:r w:rsidRPr="00653833">
        <w:rPr>
          <w:kern w:val="2"/>
          <w:sz w:val="24"/>
          <w:szCs w:val="24"/>
        </w:rPr>
        <w:t xml:space="preserve">                                                                 </w:t>
      </w:r>
      <w:r w:rsidR="0010131C">
        <w:rPr>
          <w:kern w:val="2"/>
          <w:sz w:val="24"/>
          <w:szCs w:val="24"/>
        </w:rPr>
        <w:t xml:space="preserve">          от "___" ________ 2023</w:t>
      </w:r>
      <w:r w:rsidRPr="00653833">
        <w:rPr>
          <w:kern w:val="2"/>
          <w:sz w:val="24"/>
          <w:szCs w:val="24"/>
        </w:rPr>
        <w:t xml:space="preserve"> года </w:t>
      </w:r>
      <w:r>
        <w:rPr>
          <w:kern w:val="2"/>
          <w:sz w:val="24"/>
          <w:szCs w:val="24"/>
        </w:rPr>
        <w:t xml:space="preserve"> </w:t>
      </w:r>
      <w:r w:rsidRPr="00653833">
        <w:rPr>
          <w:kern w:val="2"/>
          <w:sz w:val="24"/>
          <w:szCs w:val="24"/>
        </w:rPr>
        <w:t>№ _____</w:t>
      </w:r>
      <w:r w:rsidR="007D3640">
        <w:rPr>
          <w:kern w:val="2"/>
          <w:sz w:val="24"/>
          <w:szCs w:val="24"/>
        </w:rPr>
        <w:t>____</w:t>
      </w:r>
    </w:p>
    <w:p w:rsidR="00FD55FA" w:rsidRDefault="001B0220" w:rsidP="005E50FA">
      <w:pPr>
        <w:pStyle w:val="21"/>
        <w:framePr w:w="10056" w:h="13473" w:hRule="exact" w:wrap="none" w:vAnchor="page" w:hAnchor="page" w:x="916" w:y="586"/>
        <w:shd w:val="clear" w:color="auto" w:fill="auto"/>
        <w:spacing w:before="0" w:after="283"/>
        <w:ind w:left="20" w:right="360" w:firstLine="0"/>
        <w:jc w:val="center"/>
      </w:pPr>
      <w:r>
        <w:t xml:space="preserve">Административный регламент предоставления </w:t>
      </w:r>
      <w:r w:rsidR="00506881">
        <w:t>муниципальной</w:t>
      </w:r>
      <w:r w:rsidR="005E50FA">
        <w:t xml:space="preserve"> услуги "</w:t>
      </w:r>
      <w:r>
        <w:t>Оформление свидетельств об осуществлении перевозок по марш</w:t>
      </w:r>
      <w:r w:rsidR="00770345">
        <w:t>руту регулярных перевозок и карт</w:t>
      </w:r>
      <w:r>
        <w:t xml:space="preserve"> маршрута регулярных перевозок, переоформление свидетельств об осуществлении перевозок по маршруту регулярных перевозок и кар</w:t>
      </w:r>
      <w:r w:rsidR="005E50FA">
        <w:t>т маршрута регулярных перевозок"</w:t>
      </w:r>
    </w:p>
    <w:p w:rsidR="00456DBD" w:rsidRDefault="00456DBD" w:rsidP="00456DBD">
      <w:pPr>
        <w:pStyle w:val="21"/>
        <w:framePr w:w="10056" w:h="13473" w:hRule="exact" w:wrap="none" w:vAnchor="page" w:hAnchor="page" w:x="916" w:y="586"/>
        <w:shd w:val="clear" w:color="auto" w:fill="auto"/>
        <w:spacing w:before="0" w:after="0" w:line="643" w:lineRule="exact"/>
        <w:ind w:firstLine="0"/>
        <w:jc w:val="left"/>
      </w:pPr>
      <w:r>
        <w:t xml:space="preserve">                                                          </w:t>
      </w:r>
      <w:r>
        <w:rPr>
          <w:lang w:val="en-US"/>
        </w:rPr>
        <w:t>I</w:t>
      </w:r>
      <w:r>
        <w:t>. </w:t>
      </w:r>
      <w:r w:rsidR="001B0220">
        <w:t xml:space="preserve">Общие положения </w:t>
      </w:r>
    </w:p>
    <w:p w:rsidR="00456DBD" w:rsidRDefault="00456DBD" w:rsidP="00456DBD">
      <w:pPr>
        <w:pStyle w:val="21"/>
        <w:framePr w:w="10056" w:h="13473" w:hRule="exact" w:wrap="none" w:vAnchor="page" w:hAnchor="page" w:x="916" w:y="586"/>
        <w:shd w:val="clear" w:color="auto" w:fill="auto"/>
        <w:spacing w:before="0" w:after="0" w:line="643" w:lineRule="exact"/>
        <w:ind w:firstLine="0"/>
        <w:jc w:val="left"/>
      </w:pPr>
      <w:r>
        <w:t xml:space="preserve">                     </w:t>
      </w:r>
      <w:r w:rsidR="004749A4">
        <w:t xml:space="preserve">         </w:t>
      </w:r>
      <w:r w:rsidR="001B0220">
        <w:t>Предмет регулирования Административного регламента</w:t>
      </w:r>
    </w:p>
    <w:p w:rsidR="00FD55FA" w:rsidRDefault="00456DBD" w:rsidP="00456DBD">
      <w:pPr>
        <w:pStyle w:val="2"/>
        <w:framePr w:w="10056" w:h="13473" w:hRule="exact" w:wrap="none" w:vAnchor="page" w:hAnchor="page" w:x="916" w:y="586"/>
        <w:shd w:val="clear" w:color="auto" w:fill="auto"/>
        <w:tabs>
          <w:tab w:val="left" w:pos="1441"/>
        </w:tabs>
        <w:spacing w:after="365" w:line="322" w:lineRule="exact"/>
        <w:ind w:right="20"/>
        <w:jc w:val="both"/>
      </w:pPr>
      <w:r>
        <w:t xml:space="preserve">            1.1. </w:t>
      </w:r>
      <w:r w:rsidR="001B0220">
        <w:t xml:space="preserve">Административный регламент предоставления </w:t>
      </w:r>
      <w:r>
        <w:t>муниципальной услуги "</w:t>
      </w:r>
      <w:r w:rsidR="001B0220">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t>т маршрута регулярных перевозок"</w:t>
      </w:r>
      <w:r w:rsidR="001B0220">
        <w:t xml:space="preserve"> определяет стандарт, сроки и последовательность действий (административных процедур) при осуществлении полномочий по предоставлению </w:t>
      </w:r>
      <w:r>
        <w:t>муниципальной услуги "</w:t>
      </w:r>
      <w:r w:rsidR="001B0220">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t>т маршрута регулярных перевозок"</w:t>
      </w:r>
      <w:r w:rsidR="001B0220">
        <w:t xml:space="preserve"> (далее - муниципальная услуга).</w:t>
      </w:r>
    </w:p>
    <w:p w:rsidR="00FD55FA" w:rsidRDefault="001B0220" w:rsidP="005E50FA">
      <w:pPr>
        <w:pStyle w:val="21"/>
        <w:framePr w:w="10056" w:h="13473" w:hRule="exact" w:wrap="none" w:vAnchor="page" w:hAnchor="page" w:x="916" w:y="586"/>
        <w:shd w:val="clear" w:color="auto" w:fill="auto"/>
        <w:spacing w:before="0" w:after="247" w:line="240" w:lineRule="exact"/>
        <w:ind w:left="4320" w:firstLine="0"/>
        <w:jc w:val="left"/>
      </w:pPr>
      <w:r>
        <w:t>Круг Заявителей</w:t>
      </w:r>
    </w:p>
    <w:p w:rsidR="00FD55FA" w:rsidRDefault="00456DBD" w:rsidP="00456DBD">
      <w:pPr>
        <w:pStyle w:val="2"/>
        <w:framePr w:w="10056" w:h="13473" w:hRule="exact" w:wrap="none" w:vAnchor="page" w:hAnchor="page" w:x="916" w:y="586"/>
        <w:shd w:val="clear" w:color="auto" w:fill="auto"/>
        <w:tabs>
          <w:tab w:val="left" w:pos="1441"/>
        </w:tabs>
        <w:spacing w:after="0" w:line="322" w:lineRule="exact"/>
        <w:ind w:right="20"/>
        <w:jc w:val="both"/>
      </w:pPr>
      <w:r>
        <w:t xml:space="preserve">            1.2. </w:t>
      </w:r>
      <w:r w:rsidR="001B0220">
        <w:t xml:space="preserve">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w:t>
      </w:r>
      <w:r w:rsidR="004652FC">
        <w:t>имеющие право на осуществление</w:t>
      </w:r>
      <w:r w:rsidR="004652FC" w:rsidRPr="00653833">
        <w:t xml:space="preserve"> регулярн</w:t>
      </w:r>
      <w:r w:rsidR="004652FC">
        <w:t xml:space="preserve">ых перевозок </w:t>
      </w:r>
      <w:r w:rsidR="004652FC" w:rsidRPr="0048747A">
        <w:t>пассажиров и багажа автомобильным транспортом между поселениями на территории муниципального образования "Тайшетский район"</w:t>
      </w:r>
      <w:r w:rsidR="004652FC">
        <w:t xml:space="preserve"> </w:t>
      </w:r>
      <w:r w:rsidR="001B0220">
        <w:t>(далее - Заявитель).</w:t>
      </w:r>
    </w:p>
    <w:p w:rsidR="00FD55FA" w:rsidRDefault="00456DBD" w:rsidP="00456DBD">
      <w:pPr>
        <w:pStyle w:val="2"/>
        <w:framePr w:w="10056" w:h="13473" w:hRule="exact" w:wrap="none" w:vAnchor="page" w:hAnchor="page" w:x="916" w:y="586"/>
        <w:shd w:val="clear" w:color="auto" w:fill="auto"/>
        <w:tabs>
          <w:tab w:val="left" w:pos="1446"/>
        </w:tabs>
        <w:spacing w:after="296" w:line="322" w:lineRule="exact"/>
        <w:ind w:right="20"/>
        <w:jc w:val="both"/>
      </w:pPr>
      <w:r>
        <w:t xml:space="preserve">            1.3. </w:t>
      </w:r>
      <w:r w:rsidR="001B0220">
        <w:t>Интересы заявителей, указанных в пункте 1.2</w:t>
      </w:r>
      <w:r w:rsidR="004749A4">
        <w:t>.</w:t>
      </w:r>
      <w:r w:rsidR="001B0220">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D55FA" w:rsidRDefault="001B0220" w:rsidP="005E50FA">
      <w:pPr>
        <w:pStyle w:val="21"/>
        <w:framePr w:w="10056" w:h="13473" w:hRule="exact" w:wrap="none" w:vAnchor="page" w:hAnchor="page" w:x="916" w:y="586"/>
        <w:shd w:val="clear" w:color="auto" w:fill="auto"/>
        <w:spacing w:before="0" w:after="304" w:line="326" w:lineRule="exact"/>
        <w:ind w:left="3580" w:right="960"/>
        <w:jc w:val="left"/>
      </w:pPr>
      <w:r>
        <w:t>Требования к порядку информирования о предоставлении муниципальной услуги</w:t>
      </w:r>
    </w:p>
    <w:p w:rsidR="00715BC5" w:rsidRDefault="00715BC5" w:rsidP="00715BC5">
      <w:pPr>
        <w:pStyle w:val="2"/>
        <w:framePr w:w="10056" w:h="13473" w:hRule="exact" w:wrap="none" w:vAnchor="page" w:hAnchor="page" w:x="916" w:y="586"/>
        <w:shd w:val="clear" w:color="auto" w:fill="auto"/>
        <w:tabs>
          <w:tab w:val="left" w:pos="1436"/>
        </w:tabs>
        <w:spacing w:after="0" w:line="322" w:lineRule="exact"/>
        <w:ind w:right="20"/>
        <w:jc w:val="both"/>
      </w:pPr>
      <w:r>
        <w:t xml:space="preserve">           1.4. </w:t>
      </w:r>
      <w:r w:rsidR="001B0220">
        <w:t>Информирование о порядке предоставления муниципальной услуги осуществляется:</w:t>
      </w:r>
      <w:r w:rsidRPr="00715BC5">
        <w:t xml:space="preserve"> </w:t>
      </w:r>
    </w:p>
    <w:p w:rsidR="00715BC5" w:rsidRDefault="00715BC5" w:rsidP="00715BC5">
      <w:pPr>
        <w:pStyle w:val="2"/>
        <w:framePr w:w="10056" w:h="13473" w:hRule="exact" w:wrap="none" w:vAnchor="page" w:hAnchor="page" w:x="916" w:y="586"/>
        <w:shd w:val="clear" w:color="auto" w:fill="auto"/>
        <w:tabs>
          <w:tab w:val="left" w:pos="1436"/>
        </w:tabs>
        <w:spacing w:after="0" w:line="322" w:lineRule="exact"/>
        <w:ind w:left="760" w:right="20"/>
        <w:jc w:val="both"/>
      </w:pPr>
    </w:p>
    <w:p w:rsidR="00FD55FA" w:rsidRDefault="00BF5AB3" w:rsidP="00BF5AB3">
      <w:pPr>
        <w:pStyle w:val="2"/>
        <w:framePr w:w="10056" w:h="13473" w:hRule="exact" w:wrap="none" w:vAnchor="page" w:hAnchor="page" w:x="916" w:y="586"/>
        <w:shd w:val="clear" w:color="auto" w:fill="auto"/>
        <w:spacing w:after="0" w:line="322" w:lineRule="exact"/>
        <w:jc w:val="left"/>
      </w:pPr>
      <w:r>
        <w:t xml:space="preserve"> </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Pr="00715BC5" w:rsidRDefault="00715BC5" w:rsidP="006F02D4">
      <w:pPr>
        <w:pStyle w:val="2"/>
        <w:framePr w:w="10126" w:h="14626" w:hRule="exact" w:wrap="none" w:vAnchor="page" w:hAnchor="page" w:x="856" w:y="1481"/>
        <w:shd w:val="clear" w:color="auto" w:fill="auto"/>
        <w:spacing w:after="0" w:line="322" w:lineRule="exact"/>
        <w:ind w:left="20" w:right="20"/>
        <w:jc w:val="both"/>
      </w:pPr>
      <w:r>
        <w:lastRenderedPageBreak/>
        <w:t xml:space="preserve">          </w:t>
      </w:r>
      <w:r w:rsidR="000E1257">
        <w:t xml:space="preserve"> </w:t>
      </w:r>
      <w:r>
        <w:t xml:space="preserve"> 1) непосредственно при личном приеме Заявителя в Комитете</w:t>
      </w:r>
      <w:r w:rsidRPr="008424E9">
        <w:t xml:space="preserve"> по управлению муниципальным имуществом, строительству, архитектуре и жилищно-коммунальному хозяйству администрации Тайшетского района</w:t>
      </w:r>
      <w:r>
        <w:t xml:space="preserve"> </w:t>
      </w:r>
      <w:r w:rsidR="001B0220">
        <w:t xml:space="preserve">(далее - Уполномоченный орган) или </w:t>
      </w:r>
      <w:r>
        <w:t xml:space="preserve">в </w:t>
      </w:r>
      <w:r w:rsidR="00444CCE">
        <w:rPr>
          <w:color w:val="auto"/>
        </w:rPr>
        <w:t>государственном автономном учреждении</w:t>
      </w:r>
      <w:r w:rsidRPr="008170EA">
        <w:rPr>
          <w:color w:val="auto"/>
        </w:rPr>
        <w:t xml:space="preserve"> </w:t>
      </w:r>
      <w:r w:rsidRPr="00715BC5">
        <w:rPr>
          <w:b/>
          <w:color w:val="auto"/>
        </w:rPr>
        <w:t>"</w:t>
      </w:r>
      <w:r w:rsidRPr="00715BC5">
        <w:rPr>
          <w:rStyle w:val="aa"/>
          <w:b w:val="0"/>
          <w:color w:val="auto"/>
          <w:shd w:val="clear" w:color="auto" w:fill="FFFFFF"/>
        </w:rPr>
        <w:t>Иркутский областной Многофункциональный центр предоставления государственных и муниципальных услуг"</w:t>
      </w:r>
      <w:r w:rsidR="001B0220" w:rsidRPr="00715BC5">
        <w:rPr>
          <w:b/>
        </w:rPr>
        <w:t xml:space="preserve"> </w:t>
      </w:r>
      <w:r w:rsidR="001B0220" w:rsidRPr="00715BC5">
        <w:t>(далее - МФЦ);</w:t>
      </w:r>
    </w:p>
    <w:p w:rsidR="00FD55FA" w:rsidRDefault="00715BC5" w:rsidP="006F02D4">
      <w:pPr>
        <w:pStyle w:val="2"/>
        <w:framePr w:w="10126" w:h="14626" w:hRule="exact" w:wrap="none" w:vAnchor="page" w:hAnchor="page" w:x="856" w:y="1481"/>
        <w:shd w:val="clear" w:color="auto" w:fill="auto"/>
        <w:tabs>
          <w:tab w:val="left" w:pos="1047"/>
        </w:tabs>
        <w:spacing w:after="0" w:line="322" w:lineRule="exact"/>
        <w:jc w:val="both"/>
      </w:pPr>
      <w:r>
        <w:t xml:space="preserve">           2) </w:t>
      </w:r>
      <w:r w:rsidR="001B0220">
        <w:t>по номерам телефонов в Уполномоченном органе или МФЦ;</w:t>
      </w:r>
    </w:p>
    <w:p w:rsidR="00FD55FA" w:rsidRDefault="00715BC5" w:rsidP="006F02D4">
      <w:pPr>
        <w:pStyle w:val="2"/>
        <w:framePr w:w="10126" w:h="14626" w:hRule="exact" w:wrap="none" w:vAnchor="page" w:hAnchor="page" w:x="856" w:y="1481"/>
        <w:shd w:val="clear" w:color="auto" w:fill="auto"/>
        <w:tabs>
          <w:tab w:val="left" w:pos="1086"/>
        </w:tabs>
        <w:spacing w:after="0" w:line="322" w:lineRule="exact"/>
        <w:jc w:val="both"/>
      </w:pPr>
      <w:r>
        <w:t xml:space="preserve">           3) </w:t>
      </w:r>
      <w:r w:rsidR="001B0220">
        <w:t>письменно, в том числе посредством электронной почты, факсимильной</w:t>
      </w:r>
    </w:p>
    <w:p w:rsidR="00FD55FA" w:rsidRDefault="001B0220" w:rsidP="006F02D4">
      <w:pPr>
        <w:pStyle w:val="2"/>
        <w:framePr w:w="10126" w:h="14626" w:hRule="exact" w:wrap="none" w:vAnchor="page" w:hAnchor="page" w:x="856" w:y="1481"/>
        <w:shd w:val="clear" w:color="auto" w:fill="auto"/>
        <w:spacing w:after="0" w:line="322" w:lineRule="exact"/>
        <w:ind w:left="20"/>
        <w:jc w:val="both"/>
      </w:pPr>
      <w:r>
        <w:t>связи;</w:t>
      </w:r>
    </w:p>
    <w:p w:rsidR="00FD55FA" w:rsidRDefault="00715BC5" w:rsidP="006F02D4">
      <w:pPr>
        <w:pStyle w:val="2"/>
        <w:framePr w:w="10126" w:h="14626" w:hRule="exact" w:wrap="none" w:vAnchor="page" w:hAnchor="page" w:x="856" w:y="1481"/>
        <w:shd w:val="clear" w:color="auto" w:fill="auto"/>
        <w:tabs>
          <w:tab w:val="left" w:pos="1052"/>
        </w:tabs>
        <w:spacing w:after="0" w:line="322" w:lineRule="exact"/>
        <w:jc w:val="both"/>
      </w:pPr>
      <w:r>
        <w:t xml:space="preserve">          </w:t>
      </w:r>
      <w:r w:rsidR="00E93B07">
        <w:t xml:space="preserve"> </w:t>
      </w:r>
      <w:r>
        <w:t>4) </w:t>
      </w:r>
      <w:r w:rsidR="001B0220">
        <w:t>посредством размещения в открытой и доступной форме информации:</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both"/>
      </w:pPr>
      <w:r>
        <w:t>в федеральной государс</w:t>
      </w:r>
      <w:r w:rsidR="00E93B07">
        <w:t>твенной информационной системе "</w:t>
      </w:r>
      <w:r>
        <w:t xml:space="preserve">Единый портал государственных </w:t>
      </w:r>
      <w:r w:rsidR="00E93B07">
        <w:t>и муниципальных услуг (функций)"</w:t>
      </w:r>
      <w:r>
        <w:t xml:space="preserve"> </w:t>
      </w:r>
      <w:r w:rsidRPr="00E93B07">
        <w:rPr>
          <w:color w:val="auto"/>
        </w:rPr>
        <w:t>(</w:t>
      </w:r>
      <w:r w:rsidR="00547C01" w:rsidRPr="00547C01">
        <w:rPr>
          <w:lang w:val="en-US"/>
        </w:rPr>
        <w:t>www</w:t>
      </w:r>
      <w:r w:rsidR="00547C01" w:rsidRPr="00547C01">
        <w:t>.</w:t>
      </w:r>
      <w:r w:rsidR="00547C01" w:rsidRPr="00547C01">
        <w:rPr>
          <w:lang w:val="en-US"/>
        </w:rPr>
        <w:t>gosuslugi</w:t>
      </w:r>
      <w:r w:rsidR="00547C01" w:rsidRPr="00547C01">
        <w:t>.</w:t>
      </w:r>
      <w:r w:rsidR="00547C01" w:rsidRPr="00547C01">
        <w:rPr>
          <w:lang w:val="en-US"/>
        </w:rPr>
        <w:t>ru</w:t>
      </w:r>
      <w:r w:rsidRPr="00E93B07">
        <w:rPr>
          <w:color w:val="auto"/>
        </w:rPr>
        <w:t>)</w:t>
      </w:r>
      <w:r w:rsidRPr="00770345">
        <w:t xml:space="preserve"> </w:t>
      </w:r>
      <w:r>
        <w:t>(далее - ЕПГУ);</w:t>
      </w:r>
    </w:p>
    <w:p w:rsidR="00FD55FA" w:rsidRDefault="001B0220" w:rsidP="006F02D4">
      <w:pPr>
        <w:pStyle w:val="2"/>
        <w:framePr w:w="10126" w:h="14626" w:hRule="exact" w:wrap="none" w:vAnchor="page" w:hAnchor="page" w:x="856" w:y="1481"/>
        <w:shd w:val="clear" w:color="auto" w:fill="auto"/>
        <w:tabs>
          <w:tab w:val="left" w:leader="underscore" w:pos="8166"/>
        </w:tabs>
        <w:spacing w:after="0" w:line="322" w:lineRule="exact"/>
        <w:ind w:left="20" w:firstLine="720"/>
        <w:jc w:val="both"/>
      </w:pPr>
      <w:r>
        <w:t xml:space="preserve">на официальном сайте Уполномоченного </w:t>
      </w:r>
      <w:r w:rsidRPr="00E93B07">
        <w:t xml:space="preserve">органа </w:t>
      </w:r>
      <w:hyperlink r:id="rId7" w:history="1">
        <w:r w:rsidR="00E93B07" w:rsidRPr="00E93B07">
          <w:rPr>
            <w:lang w:val="en-US"/>
          </w:rPr>
          <w:t>www</w:t>
        </w:r>
        <w:r w:rsidR="00E93B07" w:rsidRPr="00E93B07">
          <w:t>.</w:t>
        </w:r>
        <w:r w:rsidR="00E93B07" w:rsidRPr="00E93B07">
          <w:rPr>
            <w:lang w:val="en-US"/>
          </w:rPr>
          <w:t>taishet</w:t>
        </w:r>
        <w:r w:rsidR="00E93B07" w:rsidRPr="00E93B07">
          <w:t>.</w:t>
        </w:r>
        <w:r w:rsidR="00E93B07" w:rsidRPr="00E93B07">
          <w:rPr>
            <w:lang w:val="en-US"/>
          </w:rPr>
          <w:t>irkmo</w:t>
        </w:r>
        <w:r w:rsidR="00E93B07" w:rsidRPr="00E93B07">
          <w:t>.</w:t>
        </w:r>
        <w:r w:rsidR="00E93B07" w:rsidRPr="00E93B07">
          <w:rPr>
            <w:lang w:val="en-US"/>
          </w:rPr>
          <w:t>ru</w:t>
        </w:r>
      </w:hyperlink>
      <w:r w:rsidRPr="00E93B07">
        <w:t>;</w:t>
      </w:r>
    </w:p>
    <w:p w:rsidR="00FD55FA" w:rsidRDefault="00E93B07" w:rsidP="006F02D4">
      <w:pPr>
        <w:pStyle w:val="2"/>
        <w:framePr w:w="10126" w:h="14626" w:hRule="exact" w:wrap="none" w:vAnchor="page" w:hAnchor="page" w:x="856" w:y="1481"/>
        <w:shd w:val="clear" w:color="auto" w:fill="auto"/>
        <w:tabs>
          <w:tab w:val="left" w:pos="1177"/>
        </w:tabs>
        <w:spacing w:after="0" w:line="322" w:lineRule="exact"/>
        <w:ind w:right="20"/>
        <w:jc w:val="both"/>
      </w:pPr>
      <w:r>
        <w:t xml:space="preserve">           5) </w:t>
      </w:r>
      <w:r w:rsidR="001B0220">
        <w:t>посредством размещения информации на информационных стендах Уполномоченного органа или МФЦ.</w:t>
      </w:r>
    </w:p>
    <w:p w:rsidR="00A32FCA" w:rsidRDefault="00583E29" w:rsidP="006F02D4">
      <w:pPr>
        <w:pStyle w:val="2"/>
        <w:framePr w:w="10126" w:h="14626" w:hRule="exact" w:wrap="none" w:vAnchor="page" w:hAnchor="page" w:x="856" w:y="1481"/>
        <w:shd w:val="clear" w:color="auto" w:fill="auto"/>
        <w:tabs>
          <w:tab w:val="left" w:pos="1426"/>
        </w:tabs>
        <w:spacing w:after="0" w:line="322" w:lineRule="exact"/>
        <w:ind w:right="20"/>
        <w:jc w:val="left"/>
      </w:pPr>
      <w:r>
        <w:t xml:space="preserve">          1.5. </w:t>
      </w:r>
      <w:r w:rsidR="001B0220">
        <w:t xml:space="preserve">Информирование осуществляется по вопросам, касающимся: </w:t>
      </w:r>
    </w:p>
    <w:p w:rsidR="00583E29" w:rsidRDefault="00A32FCA" w:rsidP="006F02D4">
      <w:pPr>
        <w:pStyle w:val="2"/>
        <w:framePr w:w="10126" w:h="14626" w:hRule="exact" w:wrap="none" w:vAnchor="page" w:hAnchor="page" w:x="856" w:y="1481"/>
        <w:shd w:val="clear" w:color="auto" w:fill="auto"/>
        <w:tabs>
          <w:tab w:val="left" w:pos="1426"/>
        </w:tabs>
        <w:spacing w:after="0" w:line="322" w:lineRule="exact"/>
        <w:ind w:right="20"/>
        <w:jc w:val="left"/>
      </w:pPr>
      <w:r>
        <w:t xml:space="preserve">           </w:t>
      </w:r>
      <w:r w:rsidR="001B0220">
        <w:t xml:space="preserve">способов подачи заявления о предоставлении муниципальной услуги; </w:t>
      </w:r>
    </w:p>
    <w:p w:rsidR="00FD55FA" w:rsidRDefault="00583E29" w:rsidP="006F02D4">
      <w:pPr>
        <w:pStyle w:val="2"/>
        <w:framePr w:w="10126" w:h="14626" w:hRule="exact" w:wrap="none" w:vAnchor="page" w:hAnchor="page" w:x="856" w:y="1481"/>
        <w:shd w:val="clear" w:color="auto" w:fill="auto"/>
        <w:tabs>
          <w:tab w:val="left" w:pos="1426"/>
        </w:tabs>
        <w:spacing w:after="0" w:line="322" w:lineRule="exact"/>
        <w:ind w:right="20"/>
        <w:jc w:val="left"/>
      </w:pPr>
      <w:r>
        <w:t>           </w:t>
      </w:r>
      <w:r w:rsidR="001B0220">
        <w:t>адресов Уполномоченного органа и МФЦ, обращение в которые необходимо</w:t>
      </w:r>
      <w:r>
        <w:t> </w:t>
      </w:r>
      <w:r w:rsidR="001B0220">
        <w:t>для предоставления муниципальной услуги;</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r w:rsidR="00583E29">
        <w:t>)</w:t>
      </w:r>
      <w:r>
        <w:t>;</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3E29" w:rsidRDefault="001B0220" w:rsidP="006F02D4">
      <w:pPr>
        <w:pStyle w:val="2"/>
        <w:framePr w:w="10126" w:h="14626" w:hRule="exact" w:wrap="none" w:vAnchor="page" w:hAnchor="page" w:x="856" w:y="1481"/>
        <w:shd w:val="clear" w:color="auto" w:fill="auto"/>
        <w:spacing w:after="0" w:line="322" w:lineRule="exact"/>
        <w:ind w:left="20" w:right="20" w:firstLine="720"/>
        <w:jc w:val="left"/>
      </w:pPr>
      <w:r>
        <w:t xml:space="preserve">порядка и сроков предоставления муниципальной услуги; </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left"/>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both"/>
      </w:pPr>
      <w:r w:rsidRPr="00547C0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55FA" w:rsidRDefault="006F02D4" w:rsidP="006F02D4">
      <w:pPr>
        <w:pStyle w:val="2"/>
        <w:framePr w:w="10126" w:h="14626" w:hRule="exact" w:wrap="none" w:vAnchor="page" w:hAnchor="page" w:x="856" w:y="1481"/>
        <w:shd w:val="clear" w:color="auto" w:fill="auto"/>
        <w:tabs>
          <w:tab w:val="left" w:pos="1446"/>
        </w:tabs>
        <w:spacing w:after="0" w:line="322" w:lineRule="exact"/>
        <w:ind w:right="20"/>
        <w:jc w:val="both"/>
      </w:pPr>
      <w:r>
        <w:t xml:space="preserve">            1.6. </w:t>
      </w:r>
      <w:r w:rsidR="001B0220">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55FA" w:rsidRDefault="001B0220" w:rsidP="006F02D4">
      <w:pPr>
        <w:pStyle w:val="2"/>
        <w:framePr w:w="10126" w:h="14626" w:hRule="exact" w:wrap="none" w:vAnchor="page" w:hAnchor="page" w:x="856" w:y="1481"/>
        <w:shd w:val="clear" w:color="auto" w:fill="auto"/>
        <w:spacing w:after="0"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F02D4">
        <w:t>.</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2"/>
        <w:framePr w:w="10056" w:h="14528" w:hRule="exact" w:wrap="none" w:vAnchor="page" w:hAnchor="page" w:x="939" w:y="1469"/>
        <w:shd w:val="clear" w:color="auto" w:fill="auto"/>
        <w:spacing w:after="0" w:line="322" w:lineRule="exact"/>
        <w:ind w:left="20" w:right="20" w:firstLine="72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D55FA" w:rsidRDefault="001B0220">
      <w:pPr>
        <w:pStyle w:val="2"/>
        <w:framePr w:w="10056" w:h="14528" w:hRule="exact" w:wrap="none" w:vAnchor="page" w:hAnchor="page" w:x="939" w:y="1469"/>
        <w:shd w:val="clear" w:color="auto" w:fill="auto"/>
        <w:spacing w:after="0" w:line="322" w:lineRule="exact"/>
        <w:ind w:left="20" w:firstLine="720"/>
        <w:jc w:val="both"/>
      </w:pPr>
      <w:r>
        <w:t>изложить обращение в письменной форме;</w:t>
      </w:r>
    </w:p>
    <w:p w:rsidR="00FD55FA" w:rsidRDefault="001B0220">
      <w:pPr>
        <w:pStyle w:val="2"/>
        <w:framePr w:w="10056" w:h="14528" w:hRule="exact" w:wrap="none" w:vAnchor="page" w:hAnchor="page" w:x="939" w:y="1469"/>
        <w:shd w:val="clear" w:color="auto" w:fill="auto"/>
        <w:spacing w:after="0" w:line="322" w:lineRule="exact"/>
        <w:ind w:left="20" w:firstLine="720"/>
        <w:jc w:val="both"/>
      </w:pPr>
      <w:r>
        <w:t>назначить другое время для консультаций.</w:t>
      </w:r>
    </w:p>
    <w:p w:rsidR="00FD55FA" w:rsidRDefault="001B0220">
      <w:pPr>
        <w:pStyle w:val="2"/>
        <w:framePr w:w="10056" w:h="14528" w:hRule="exact" w:wrap="none" w:vAnchor="page" w:hAnchor="page" w:x="939" w:y="1469"/>
        <w:shd w:val="clear" w:color="auto" w:fill="auto"/>
        <w:spacing w:after="0"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55FA" w:rsidRDefault="001B0220">
      <w:pPr>
        <w:pStyle w:val="2"/>
        <w:framePr w:w="10056" w:h="14528" w:hRule="exact" w:wrap="none" w:vAnchor="page" w:hAnchor="page" w:x="939" w:y="1469"/>
        <w:shd w:val="clear" w:color="auto" w:fill="auto"/>
        <w:spacing w:after="0" w:line="322" w:lineRule="exact"/>
        <w:ind w:left="20" w:right="20" w:firstLine="720"/>
        <w:jc w:val="both"/>
      </w:pPr>
      <w:r>
        <w:t>Продолжительность информирования по телефону не должна превышать 10 минут.</w:t>
      </w:r>
    </w:p>
    <w:p w:rsidR="00FD55FA" w:rsidRDefault="001B0220">
      <w:pPr>
        <w:pStyle w:val="2"/>
        <w:framePr w:w="10056" w:h="14528" w:hRule="exact" w:wrap="none" w:vAnchor="page" w:hAnchor="page" w:x="939" w:y="1469"/>
        <w:shd w:val="clear" w:color="auto" w:fill="auto"/>
        <w:spacing w:after="0" w:line="322" w:lineRule="exact"/>
        <w:ind w:left="20" w:firstLine="720"/>
        <w:jc w:val="both"/>
      </w:pPr>
      <w:r>
        <w:t>Информирование осуществляется в соответствии с графиком приема граждан.</w:t>
      </w:r>
    </w:p>
    <w:p w:rsidR="00FD55FA" w:rsidRDefault="000E1257" w:rsidP="000E1257">
      <w:pPr>
        <w:pStyle w:val="2"/>
        <w:framePr w:w="10056" w:h="14528" w:hRule="exact" w:wrap="none" w:vAnchor="page" w:hAnchor="page" w:x="939" w:y="1469"/>
        <w:shd w:val="clear" w:color="auto" w:fill="auto"/>
        <w:tabs>
          <w:tab w:val="left" w:pos="1436"/>
        </w:tabs>
        <w:spacing w:after="0" w:line="322" w:lineRule="exact"/>
        <w:ind w:right="20"/>
        <w:jc w:val="both"/>
      </w:pPr>
      <w:r>
        <w:t xml:space="preserve">            1.7. </w:t>
      </w:r>
      <w:r w:rsidR="001B0220">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w:t>
      </w:r>
      <w:r w:rsidR="00547C01">
        <w:t>коном от 2 мая 2006 года</w:t>
      </w:r>
      <w:r>
        <w:t xml:space="preserve"> № 59-ФЗ "</w:t>
      </w:r>
      <w:r w:rsidR="001B0220">
        <w:t>О порядке рассмотрения обращен</w:t>
      </w:r>
      <w:r>
        <w:t>ий граждан Российской Федерации"</w:t>
      </w:r>
      <w:r w:rsidR="001B0220">
        <w:t xml:space="preserve"> (далее - Федеральный закон № 59-ФЗ).</w:t>
      </w:r>
    </w:p>
    <w:p w:rsidR="00FD55FA" w:rsidRDefault="000E1257" w:rsidP="000E1257">
      <w:pPr>
        <w:pStyle w:val="2"/>
        <w:framePr w:w="10056" w:h="14528" w:hRule="exact" w:wrap="none" w:vAnchor="page" w:hAnchor="page" w:x="939" w:y="1469"/>
        <w:shd w:val="clear" w:color="auto" w:fill="auto"/>
        <w:tabs>
          <w:tab w:val="left" w:pos="1441"/>
        </w:tabs>
        <w:spacing w:after="0" w:line="322" w:lineRule="exact"/>
        <w:ind w:right="20"/>
        <w:jc w:val="both"/>
      </w:pPr>
      <w:r>
        <w:t xml:space="preserve">            1.8. </w:t>
      </w:r>
      <w:r w:rsidR="001B0220">
        <w:t>На ЕПГУ размещаются сведения, предусмотренные Положением о федеральной государс</w:t>
      </w:r>
      <w:r w:rsidR="00DA0B3A">
        <w:t>твенной информационной системе "</w:t>
      </w:r>
      <w:r w:rsidR="001B0220">
        <w:t xml:space="preserve">Федеральный реестр государственных </w:t>
      </w:r>
      <w:r w:rsidR="00DA0B3A">
        <w:t>и муниципальных услуг (функций)"</w:t>
      </w:r>
      <w:r w:rsidR="001B0220">
        <w:t>, утвержденным постановлением Правительства Российской Федерации от 24 октября 2011 года №</w:t>
      </w:r>
      <w:r w:rsidR="0066084D">
        <w:t xml:space="preserve"> </w:t>
      </w:r>
      <w:r w:rsidR="001B0220">
        <w:t>861.</w:t>
      </w:r>
    </w:p>
    <w:p w:rsidR="00FD55FA" w:rsidRDefault="001B0220">
      <w:pPr>
        <w:pStyle w:val="2"/>
        <w:framePr w:w="10056" w:h="14528" w:hRule="exact" w:wrap="none" w:vAnchor="page" w:hAnchor="page" w:x="939" w:y="1469"/>
        <w:shd w:val="clear" w:color="auto" w:fill="auto"/>
        <w:spacing w:after="0"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55FA" w:rsidRDefault="00224F09" w:rsidP="00224F09">
      <w:pPr>
        <w:pStyle w:val="2"/>
        <w:framePr w:w="10056" w:h="14528" w:hRule="exact" w:wrap="none" w:vAnchor="page" w:hAnchor="page" w:x="939" w:y="1469"/>
        <w:shd w:val="clear" w:color="auto" w:fill="auto"/>
        <w:tabs>
          <w:tab w:val="left" w:pos="1436"/>
        </w:tabs>
        <w:spacing w:after="0" w:line="322" w:lineRule="exact"/>
        <w:ind w:right="20"/>
        <w:jc w:val="both"/>
      </w:pPr>
      <w:r>
        <w:t xml:space="preserve">            1.9. </w:t>
      </w:r>
      <w:r w:rsidR="001B0220">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D55FA" w:rsidRDefault="001B0220">
      <w:pPr>
        <w:pStyle w:val="2"/>
        <w:framePr w:w="10056" w:h="14528" w:hRule="exact" w:wrap="none" w:vAnchor="page" w:hAnchor="page" w:x="939" w:y="1469"/>
        <w:shd w:val="clear" w:color="auto" w:fill="auto"/>
        <w:spacing w:after="0" w:line="322" w:lineRule="exact"/>
        <w:ind w:left="20" w:right="20" w:firstLine="720"/>
        <w:jc w:val="both"/>
      </w:pPr>
      <w:r>
        <w:t>о месте нахождения и графике работы Уполномоченного органа и</w:t>
      </w:r>
      <w:r w:rsidR="00BF5AB3">
        <w:t xml:space="preserve"> </w:t>
      </w:r>
      <w:r>
        <w:t>их структурных подразделений, ответственных за предоставление муниципальной услуги, а также МФЦ;</w:t>
      </w:r>
    </w:p>
    <w:p w:rsidR="00FD55FA" w:rsidRDefault="001B0220">
      <w:pPr>
        <w:pStyle w:val="2"/>
        <w:framePr w:w="10056" w:h="14528" w:hRule="exact" w:wrap="none" w:vAnchor="page" w:hAnchor="page" w:x="939" w:y="1469"/>
        <w:shd w:val="clear" w:color="auto" w:fill="auto"/>
        <w:spacing w:after="0"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D55FA" w:rsidRDefault="001B0220">
      <w:pPr>
        <w:pStyle w:val="2"/>
        <w:framePr w:w="10056" w:h="14528" w:hRule="exact" w:wrap="none" w:vAnchor="page" w:hAnchor="page" w:x="939" w:y="1469"/>
        <w:shd w:val="clear" w:color="auto" w:fill="auto"/>
        <w:spacing w:after="0" w:line="322" w:lineRule="exact"/>
        <w:ind w:left="20" w:right="20" w:firstLine="720"/>
        <w:jc w:val="both"/>
      </w:pPr>
      <w:r>
        <w:t>адрес официального сайта, а также электронной почты и (или) формы обратной связи</w:t>
      </w:r>
      <w:r w:rsidR="00224F09">
        <w:t xml:space="preserve"> Уполномоченного органа в сети "Интернет"</w:t>
      </w:r>
      <w:r>
        <w:t>.</w:t>
      </w:r>
    </w:p>
    <w:p w:rsidR="00FD55FA" w:rsidRDefault="00E55251" w:rsidP="00E55251">
      <w:pPr>
        <w:pStyle w:val="2"/>
        <w:framePr w:w="10056" w:h="14528" w:hRule="exact" w:wrap="none" w:vAnchor="page" w:hAnchor="page" w:x="939" w:y="1469"/>
        <w:shd w:val="clear" w:color="auto" w:fill="auto"/>
        <w:tabs>
          <w:tab w:val="left" w:pos="1436"/>
        </w:tabs>
        <w:spacing w:after="0" w:line="322" w:lineRule="exact"/>
        <w:ind w:right="20"/>
        <w:jc w:val="both"/>
      </w:pPr>
      <w:r>
        <w:t xml:space="preserve">            1.10. </w:t>
      </w:r>
      <w:r w:rsidR="001B0220">
        <w:t>В залах ожидания Уполномоченного органа размещаются нормативные правовые акты, регулирующие порядок предоставления муниципальной услуги, в</w:t>
      </w:r>
      <w:r w:rsidR="00484A54">
        <w:t xml:space="preserve"> </w:t>
      </w:r>
      <w:r w:rsidR="001B0220">
        <w:t>том числе Административный регламент, которые по требованию заявителя предоставляются ему для ознакомления.</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FD55FA">
      <w:pPr>
        <w:pStyle w:val="a6"/>
        <w:framePr w:wrap="none" w:vAnchor="page" w:hAnchor="page" w:x="5893" w:y="809"/>
        <w:shd w:val="clear" w:color="auto" w:fill="auto"/>
        <w:spacing w:line="200" w:lineRule="exact"/>
        <w:ind w:left="20"/>
      </w:pPr>
    </w:p>
    <w:p w:rsidR="00FD55FA" w:rsidRDefault="00262F99" w:rsidP="00262F99">
      <w:pPr>
        <w:pStyle w:val="2"/>
        <w:framePr w:w="10046" w:h="14150" w:hRule="exact" w:wrap="none" w:vAnchor="page" w:hAnchor="page" w:x="944" w:y="1473"/>
        <w:shd w:val="clear" w:color="auto" w:fill="auto"/>
        <w:tabs>
          <w:tab w:val="left" w:pos="1421"/>
        </w:tabs>
        <w:spacing w:after="0" w:line="317" w:lineRule="exact"/>
        <w:ind w:right="20"/>
        <w:jc w:val="both"/>
      </w:pPr>
      <w:r>
        <w:t xml:space="preserve">           1.11. </w:t>
      </w:r>
      <w:r w:rsidR="001B0220">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FD55FA" w:rsidRDefault="004C4AA4" w:rsidP="004C4AA4">
      <w:pPr>
        <w:pStyle w:val="2"/>
        <w:framePr w:w="10046" w:h="14150" w:hRule="exact" w:wrap="none" w:vAnchor="page" w:hAnchor="page" w:x="944" w:y="1473"/>
        <w:shd w:val="clear" w:color="auto" w:fill="auto"/>
        <w:tabs>
          <w:tab w:val="left" w:pos="1421"/>
        </w:tabs>
        <w:spacing w:after="39" w:line="317" w:lineRule="exact"/>
        <w:ind w:right="20"/>
        <w:jc w:val="both"/>
      </w:pPr>
      <w:r>
        <w:t xml:space="preserve">            1.12. </w:t>
      </w:r>
      <w:r w:rsidR="001B0220">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00EA5" w:rsidRPr="003B11F4" w:rsidRDefault="001B0220" w:rsidP="00000EA5">
      <w:pPr>
        <w:pStyle w:val="12"/>
        <w:framePr w:w="10046" w:h="14150" w:hRule="exact" w:wrap="none" w:vAnchor="page" w:hAnchor="page" w:x="944" w:y="1473"/>
        <w:numPr>
          <w:ilvl w:val="0"/>
          <w:numId w:val="3"/>
        </w:numPr>
        <w:shd w:val="clear" w:color="auto" w:fill="auto"/>
        <w:tabs>
          <w:tab w:val="left" w:pos="2395"/>
        </w:tabs>
        <w:spacing w:before="0"/>
        <w:ind w:left="2940" w:right="1320" w:hanging="900"/>
      </w:pPr>
      <w:bookmarkStart w:id="0" w:name="bookmark0"/>
      <w:r w:rsidRPr="003B11F4">
        <w:t>Стандарт предоставления муниципальной услуги Наименование муниципальной услуги</w:t>
      </w:r>
      <w:bookmarkEnd w:id="0"/>
    </w:p>
    <w:p w:rsidR="00FD55FA" w:rsidRDefault="00F923C5" w:rsidP="00F923C5">
      <w:pPr>
        <w:pStyle w:val="2"/>
        <w:framePr w:w="10046" w:h="14150" w:hRule="exact" w:wrap="none" w:vAnchor="page" w:hAnchor="page" w:x="944" w:y="1473"/>
        <w:shd w:val="clear" w:color="auto" w:fill="auto"/>
        <w:tabs>
          <w:tab w:val="left" w:pos="1416"/>
        </w:tabs>
        <w:spacing w:after="296" w:line="322" w:lineRule="exact"/>
        <w:ind w:right="20"/>
        <w:jc w:val="both"/>
      </w:pPr>
      <w:r w:rsidRPr="003B11F4">
        <w:t xml:space="preserve">             2.1. Муниципальная услуга "</w:t>
      </w:r>
      <w:r w:rsidR="001B0220" w:rsidRPr="003B11F4">
        <w:t>Оформление свидетельств</w:t>
      </w:r>
      <w:r w:rsidR="001B0220">
        <w:t xml:space="preserve">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t>т маршрута регулярных перевозок"</w:t>
      </w:r>
      <w:r w:rsidR="001B0220">
        <w:t>.</w:t>
      </w:r>
    </w:p>
    <w:p w:rsidR="00FD55FA" w:rsidRDefault="001B0220">
      <w:pPr>
        <w:pStyle w:val="12"/>
        <w:framePr w:w="10046" w:h="14150" w:hRule="exact" w:wrap="none" w:vAnchor="page" w:hAnchor="page" w:x="944" w:y="1473"/>
        <w:shd w:val="clear" w:color="auto" w:fill="auto"/>
        <w:spacing w:before="0" w:after="308" w:line="326" w:lineRule="exact"/>
        <w:ind w:right="20" w:firstLine="0"/>
        <w:jc w:val="center"/>
      </w:pPr>
      <w:bookmarkStart w:id="1" w:name="bookmark1"/>
      <w:r>
        <w:t>Наименование органа государственной власти, органа местного самоуправления (организации), предоставляющего муниципальную услугу</w:t>
      </w:r>
      <w:bookmarkEnd w:id="1"/>
    </w:p>
    <w:p w:rsidR="00FD55FA" w:rsidRDefault="00F923C5" w:rsidP="00F923C5">
      <w:pPr>
        <w:pStyle w:val="2"/>
        <w:framePr w:w="10046" w:h="14150" w:hRule="exact" w:wrap="none" w:vAnchor="page" w:hAnchor="page" w:x="944" w:y="1473"/>
        <w:shd w:val="clear" w:color="auto" w:fill="auto"/>
        <w:tabs>
          <w:tab w:val="left" w:pos="1426"/>
        </w:tabs>
        <w:spacing w:after="0" w:line="317" w:lineRule="exact"/>
        <w:jc w:val="both"/>
      </w:pPr>
      <w:r>
        <w:t xml:space="preserve">           2.2. </w:t>
      </w:r>
      <w:r w:rsidR="001B0220">
        <w:t>Муниципальная услуга предоставляется Уполномоченным органом.</w:t>
      </w:r>
    </w:p>
    <w:p w:rsidR="00FD55FA" w:rsidRDefault="00F923C5" w:rsidP="00F923C5">
      <w:pPr>
        <w:pStyle w:val="2"/>
        <w:framePr w:w="10046" w:h="14150" w:hRule="exact" w:wrap="none" w:vAnchor="page" w:hAnchor="page" w:x="944" w:y="1473"/>
        <w:shd w:val="clear" w:color="auto" w:fill="auto"/>
        <w:tabs>
          <w:tab w:val="left" w:pos="1416"/>
        </w:tabs>
        <w:spacing w:after="0" w:line="317" w:lineRule="exact"/>
        <w:ind w:right="20"/>
        <w:jc w:val="both"/>
      </w:pPr>
      <w:r>
        <w:t xml:space="preserve">            2.3. </w:t>
      </w:r>
      <w:r w:rsidR="001B0220">
        <w:t>В предоставлении муниципальной услуги принимают участие Уполномоченные органы (МФЦ при наличии соответствующего соглашения о взаимодействии)</w:t>
      </w:r>
      <w:r w:rsidR="001F218F">
        <w:t>.</w:t>
      </w:r>
    </w:p>
    <w:p w:rsidR="00FD55FA" w:rsidRDefault="001B0220">
      <w:pPr>
        <w:pStyle w:val="2"/>
        <w:framePr w:w="10046" w:h="14150" w:hRule="exact" w:wrap="none" w:vAnchor="page" w:hAnchor="page" w:x="944" w:y="1473"/>
        <w:shd w:val="clear" w:color="auto" w:fill="auto"/>
        <w:spacing w:after="0" w:line="317" w:lineRule="exact"/>
        <w:ind w:right="20" w:firstLine="720"/>
        <w:jc w:val="both"/>
      </w:pPr>
      <w:r>
        <w:t>При предоставлении муниципальной услуги Уполномоченный орган взаимодействует с:</w:t>
      </w:r>
    </w:p>
    <w:p w:rsidR="00FD55FA" w:rsidRDefault="001B0220">
      <w:pPr>
        <w:pStyle w:val="2"/>
        <w:framePr w:w="10046" w:h="14150" w:hRule="exact" w:wrap="none" w:vAnchor="page" w:hAnchor="page" w:x="944" w:y="1473"/>
        <w:shd w:val="clear" w:color="auto" w:fill="auto"/>
        <w:spacing w:after="0" w:line="317" w:lineRule="exact"/>
        <w:ind w:right="20" w:firstLine="720"/>
        <w:jc w:val="both"/>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FD55FA" w:rsidRDefault="00F923C5" w:rsidP="00F923C5">
      <w:pPr>
        <w:pStyle w:val="2"/>
        <w:framePr w:w="10046" w:h="14150" w:hRule="exact" w:wrap="none" w:vAnchor="page" w:hAnchor="page" w:x="944" w:y="1473"/>
        <w:shd w:val="clear" w:color="auto" w:fill="auto"/>
        <w:tabs>
          <w:tab w:val="left" w:pos="1421"/>
        </w:tabs>
        <w:spacing w:after="362" w:line="317" w:lineRule="exact"/>
        <w:ind w:right="20"/>
        <w:jc w:val="both"/>
      </w:pPr>
      <w:r>
        <w:t xml:space="preserve">            2.4. </w:t>
      </w:r>
      <w:r w:rsidR="001B0220">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55FA" w:rsidRDefault="001B0220">
      <w:pPr>
        <w:pStyle w:val="12"/>
        <w:framePr w:w="10046" w:h="14150" w:hRule="exact" w:wrap="none" w:vAnchor="page" w:hAnchor="page" w:x="944" w:y="1473"/>
        <w:shd w:val="clear" w:color="auto" w:fill="auto"/>
        <w:spacing w:before="0" w:after="307" w:line="240" w:lineRule="exact"/>
        <w:ind w:right="20" w:firstLine="0"/>
        <w:jc w:val="center"/>
      </w:pPr>
      <w:bookmarkStart w:id="2" w:name="bookmark2"/>
      <w:r>
        <w:t>Описание результата предоставления муниципальной услуги</w:t>
      </w:r>
      <w:bookmarkEnd w:id="2"/>
    </w:p>
    <w:p w:rsidR="00FD55FA" w:rsidRDefault="00F923C5" w:rsidP="00F923C5">
      <w:pPr>
        <w:pStyle w:val="2"/>
        <w:framePr w:w="10046" w:h="14150" w:hRule="exact" w:wrap="none" w:vAnchor="page" w:hAnchor="page" w:x="944" w:y="1473"/>
        <w:shd w:val="clear" w:color="auto" w:fill="auto"/>
        <w:tabs>
          <w:tab w:val="left" w:pos="1426"/>
        </w:tabs>
        <w:spacing w:after="0" w:line="322" w:lineRule="exact"/>
        <w:jc w:val="both"/>
      </w:pPr>
      <w:r>
        <w:t xml:space="preserve">           2.5. </w:t>
      </w:r>
      <w:r w:rsidR="001B0220">
        <w:t>Результатом предоставления муниципальной услуги является:</w:t>
      </w:r>
    </w:p>
    <w:p w:rsidR="00FD55FA" w:rsidRDefault="008B11AF" w:rsidP="00F923C5">
      <w:pPr>
        <w:pStyle w:val="2"/>
        <w:framePr w:w="10046" w:h="14150" w:hRule="exact" w:wrap="none" w:vAnchor="page" w:hAnchor="page" w:x="944" w:y="1473"/>
        <w:shd w:val="clear" w:color="auto" w:fill="auto"/>
        <w:tabs>
          <w:tab w:val="left" w:pos="1416"/>
        </w:tabs>
        <w:spacing w:after="0" w:line="322" w:lineRule="exact"/>
        <w:ind w:right="20"/>
        <w:jc w:val="both"/>
      </w:pPr>
      <w:r>
        <w:t xml:space="preserve">            1) р</w:t>
      </w:r>
      <w:r w:rsidR="001B0220">
        <w:t xml:space="preserve">ешение о предоставлении муниципальной услуги </w:t>
      </w:r>
      <w:r w:rsidR="00F923C5">
        <w:t xml:space="preserve">по форме, согласно Приложению </w:t>
      </w:r>
      <w:r w:rsidR="001B0220">
        <w:t>1 к настоящему Административному регламенту с выдачей:</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8B11AF" w:rsidP="00F923C5">
      <w:pPr>
        <w:pStyle w:val="2"/>
        <w:framePr w:w="10056" w:h="14179" w:hRule="exact" w:wrap="none" w:vAnchor="page" w:hAnchor="page" w:x="939" w:y="1473"/>
        <w:shd w:val="clear" w:color="auto" w:fill="auto"/>
        <w:tabs>
          <w:tab w:val="left" w:pos="2146"/>
        </w:tabs>
        <w:spacing w:after="0" w:line="317" w:lineRule="exact"/>
        <w:ind w:right="20"/>
        <w:jc w:val="both"/>
      </w:pPr>
      <w:r>
        <w:lastRenderedPageBreak/>
        <w:t xml:space="preserve">            </w:t>
      </w:r>
      <w:r w:rsidR="001B0220">
        <w:t xml:space="preserve">свидетельства об осуществлении перевозок по маршруту </w:t>
      </w:r>
      <w:r w:rsidR="00B17B9B">
        <w:t>регулярных перевозок, согласно П</w:t>
      </w:r>
      <w:r w:rsidR="001B0220">
        <w:t>риложению 1 к приказу Минтранса Ро</w:t>
      </w:r>
      <w:r w:rsidR="00B9763B">
        <w:t xml:space="preserve">ссии от 10 ноября </w:t>
      </w:r>
      <w:r w:rsidR="001B0220">
        <w:t>2015</w:t>
      </w:r>
      <w:r w:rsidR="00B9763B">
        <w:t xml:space="preserve"> года</w:t>
      </w:r>
      <w:r w:rsidR="001B0220">
        <w:t xml:space="preserve"> № 331 </w:t>
      </w:r>
      <w:r w:rsidR="00F923C5">
        <w:t>"</w:t>
      </w:r>
      <w:r w:rsidR="001B0220">
        <w:t>Об утверждении формы бланка свидетельства об осуществлении перевозок по маршруту регулярных пер</w:t>
      </w:r>
      <w:r w:rsidR="00F923C5">
        <w:t>евозок и порядка его заполнения"</w:t>
      </w:r>
      <w:r w:rsidR="001B0220">
        <w:t>;</w:t>
      </w:r>
    </w:p>
    <w:p w:rsidR="00FD55FA" w:rsidRDefault="008B11AF" w:rsidP="00F923C5">
      <w:pPr>
        <w:pStyle w:val="2"/>
        <w:framePr w:w="10056" w:h="14179" w:hRule="exact" w:wrap="none" w:vAnchor="page" w:hAnchor="page" w:x="939" w:y="1473"/>
        <w:shd w:val="clear" w:color="auto" w:fill="auto"/>
        <w:tabs>
          <w:tab w:val="left" w:pos="2146"/>
        </w:tabs>
        <w:spacing w:after="0" w:line="317" w:lineRule="exact"/>
        <w:ind w:right="20"/>
        <w:jc w:val="both"/>
      </w:pPr>
      <w:r>
        <w:t xml:space="preserve">            </w:t>
      </w:r>
      <w:r w:rsidR="00F923C5">
        <w:t> </w:t>
      </w:r>
      <w:r w:rsidR="001B0220">
        <w:t xml:space="preserve">карты маршрута регулярных перевозок на каждое </w:t>
      </w:r>
      <w:r w:rsidR="00B17B9B">
        <w:t>транспортное средство согласно П</w:t>
      </w:r>
      <w:r w:rsidR="001B0220">
        <w:t xml:space="preserve">риложению 1 к приказу Минтранса России </w:t>
      </w:r>
      <w:r w:rsidR="00B9763B">
        <w:t>от 10 ноября 2015 года</w:t>
      </w:r>
      <w:r w:rsidR="00F923C5">
        <w:t xml:space="preserve"> № 332 "</w:t>
      </w:r>
      <w:r w:rsidR="001B0220">
        <w:t>Об утверждении формы бланка карты маршрута регулярных пер</w:t>
      </w:r>
      <w:r w:rsidR="00F923C5">
        <w:t>евозок и порядка его заполнения"</w:t>
      </w:r>
      <w:r>
        <w:t>;</w:t>
      </w:r>
    </w:p>
    <w:p w:rsidR="00FD55FA" w:rsidRPr="003B11F4" w:rsidRDefault="008B11AF" w:rsidP="00F923C5">
      <w:pPr>
        <w:pStyle w:val="2"/>
        <w:framePr w:w="10056" w:h="14179" w:hRule="exact" w:wrap="none" w:vAnchor="page" w:hAnchor="page" w:x="939" w:y="1473"/>
        <w:shd w:val="clear" w:color="auto" w:fill="auto"/>
        <w:tabs>
          <w:tab w:val="left" w:pos="1508"/>
        </w:tabs>
        <w:spacing w:after="236" w:line="317" w:lineRule="exact"/>
        <w:ind w:right="20"/>
        <w:jc w:val="both"/>
      </w:pPr>
      <w:r>
        <w:t xml:space="preserve">            2) р</w:t>
      </w:r>
      <w:r w:rsidR="001B0220">
        <w:t xml:space="preserve">ешение об отказе в предоставлении муниципальной услуги </w:t>
      </w:r>
      <w:r w:rsidR="00F923C5">
        <w:t xml:space="preserve">по форме, </w:t>
      </w:r>
      <w:r w:rsidR="00F923C5" w:rsidRPr="003B11F4">
        <w:t xml:space="preserve">согласно Приложению </w:t>
      </w:r>
      <w:r w:rsidR="001B0220" w:rsidRPr="003B11F4">
        <w:t>2 к настоящему Административному регламенту.</w:t>
      </w:r>
    </w:p>
    <w:p w:rsidR="00FD55FA" w:rsidRDefault="001B0220">
      <w:pPr>
        <w:pStyle w:val="21"/>
        <w:framePr w:w="10056" w:h="14179" w:hRule="exact" w:wrap="none" w:vAnchor="page" w:hAnchor="page" w:x="939" w:y="1473"/>
        <w:shd w:val="clear" w:color="auto" w:fill="auto"/>
        <w:spacing w:before="0" w:after="244"/>
        <w:ind w:firstLine="0"/>
        <w:jc w:val="center"/>
      </w:pPr>
      <w:r w:rsidRPr="003B11F4">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D55FA" w:rsidRDefault="00432819" w:rsidP="00432819">
      <w:pPr>
        <w:pStyle w:val="2"/>
        <w:framePr w:w="10056" w:h="14179" w:hRule="exact" w:wrap="none" w:vAnchor="page" w:hAnchor="page" w:x="939" w:y="1473"/>
        <w:shd w:val="clear" w:color="auto" w:fill="auto"/>
        <w:tabs>
          <w:tab w:val="left" w:pos="1446"/>
        </w:tabs>
        <w:spacing w:after="0" w:line="317" w:lineRule="exact"/>
        <w:ind w:right="20"/>
        <w:jc w:val="both"/>
      </w:pPr>
      <w:r>
        <w:t xml:space="preserve">            2.6. </w:t>
      </w:r>
      <w:r w:rsidR="001B0220">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w:t>
      </w:r>
      <w:r w:rsidR="00501857">
        <w:t>.</w:t>
      </w:r>
      <w:r w:rsidR="001B0220">
        <w:t xml:space="preserve"> Административного регламента.</w:t>
      </w:r>
    </w:p>
    <w:p w:rsidR="00FD55FA" w:rsidRDefault="001B0220">
      <w:pPr>
        <w:pStyle w:val="2"/>
        <w:framePr w:w="10056" w:h="14179" w:hRule="exact" w:wrap="none" w:vAnchor="page" w:hAnchor="page" w:x="939" w:y="1473"/>
        <w:shd w:val="clear" w:color="auto" w:fill="auto"/>
        <w:spacing w:after="0" w:line="317" w:lineRule="exact"/>
        <w:ind w:left="20" w:right="20" w:firstLine="740"/>
        <w:jc w:val="both"/>
      </w:pPr>
      <w:r>
        <w:t>Срок выдачи свидетельства, переоформления разрешения, прекращения действия свидетельства не может превышать 10 календарных дней.</w:t>
      </w:r>
    </w:p>
    <w:p w:rsidR="00FD55FA" w:rsidRDefault="00432819" w:rsidP="00432819">
      <w:pPr>
        <w:pStyle w:val="2"/>
        <w:framePr w:w="10056" w:h="14179" w:hRule="exact" w:wrap="none" w:vAnchor="page" w:hAnchor="page" w:x="939" w:y="1473"/>
        <w:shd w:val="clear" w:color="auto" w:fill="auto"/>
        <w:tabs>
          <w:tab w:val="left" w:pos="1441"/>
        </w:tabs>
        <w:spacing w:after="0" w:line="317" w:lineRule="exact"/>
        <w:ind w:right="20"/>
        <w:jc w:val="both"/>
      </w:pPr>
      <w:r>
        <w:t xml:space="preserve">             2.7. </w:t>
      </w:r>
      <w:r w:rsidR="001B0220">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FD55FA" w:rsidRDefault="001B0220">
      <w:pPr>
        <w:pStyle w:val="2"/>
        <w:framePr w:w="10056" w:h="14179" w:hRule="exact" w:wrap="none" w:vAnchor="page" w:hAnchor="page" w:x="939" w:y="1473"/>
        <w:shd w:val="clear" w:color="auto" w:fill="auto"/>
        <w:spacing w:after="302" w:line="317" w:lineRule="exact"/>
        <w:ind w:left="20" w:right="20" w:firstLine="740"/>
        <w:jc w:val="both"/>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D55FA" w:rsidRDefault="001B0220">
      <w:pPr>
        <w:pStyle w:val="21"/>
        <w:framePr w:w="10056" w:h="14179" w:hRule="exact" w:wrap="none" w:vAnchor="page" w:hAnchor="page" w:x="939" w:y="1473"/>
        <w:shd w:val="clear" w:color="auto" w:fill="auto"/>
        <w:spacing w:before="0" w:after="7" w:line="240" w:lineRule="exact"/>
        <w:ind w:left="1360" w:firstLine="0"/>
        <w:jc w:val="left"/>
      </w:pPr>
      <w:r>
        <w:t>Нормативные правовые акты, регулирующие предоставление</w:t>
      </w:r>
    </w:p>
    <w:p w:rsidR="00FD55FA" w:rsidRDefault="001B0220">
      <w:pPr>
        <w:pStyle w:val="21"/>
        <w:framePr w:w="10056" w:h="14179" w:hRule="exact" w:wrap="none" w:vAnchor="page" w:hAnchor="page" w:x="939" w:y="1473"/>
        <w:shd w:val="clear" w:color="auto" w:fill="auto"/>
        <w:spacing w:before="0" w:after="311" w:line="240" w:lineRule="exact"/>
        <w:ind w:firstLine="0"/>
        <w:jc w:val="center"/>
      </w:pPr>
      <w:r>
        <w:t>муниципальной услуги</w:t>
      </w:r>
    </w:p>
    <w:p w:rsidR="00FD55FA" w:rsidRDefault="00C271C5" w:rsidP="00C271C5">
      <w:pPr>
        <w:pStyle w:val="2"/>
        <w:framePr w:w="10056" w:h="14179" w:hRule="exact" w:wrap="none" w:vAnchor="page" w:hAnchor="page" w:x="939" w:y="1473"/>
        <w:shd w:val="clear" w:color="auto" w:fill="auto"/>
        <w:tabs>
          <w:tab w:val="left" w:pos="1426"/>
        </w:tabs>
        <w:spacing w:after="0" w:line="317" w:lineRule="exact"/>
        <w:ind w:right="20"/>
        <w:jc w:val="both"/>
      </w:pPr>
      <w:r>
        <w:t xml:space="preserve">             2.8. </w:t>
      </w:r>
      <w:r w:rsidR="001B0220">
        <w:t>Перечень нормативных правовых актов, регулирующих предоставление муниципальной услуги:</w:t>
      </w:r>
    </w:p>
    <w:p w:rsidR="00FD55FA" w:rsidRDefault="00C271C5" w:rsidP="00C271C5">
      <w:pPr>
        <w:pStyle w:val="2"/>
        <w:framePr w:w="10056" w:h="14179" w:hRule="exact" w:wrap="none" w:vAnchor="page" w:hAnchor="page" w:x="939" w:y="1473"/>
        <w:shd w:val="clear" w:color="auto" w:fill="auto"/>
        <w:tabs>
          <w:tab w:val="left" w:pos="812"/>
        </w:tabs>
        <w:spacing w:after="0" w:line="322" w:lineRule="exact"/>
        <w:ind w:right="20"/>
        <w:jc w:val="both"/>
      </w:pPr>
      <w:r>
        <w:tab/>
      </w:r>
      <w:r w:rsidR="001B0220">
        <w:t>Федеральны</w:t>
      </w:r>
      <w:r w:rsidR="005145A0">
        <w:t xml:space="preserve">й закон от 13 июля </w:t>
      </w:r>
      <w:r>
        <w:t>2015</w:t>
      </w:r>
      <w:r w:rsidR="005145A0">
        <w:t xml:space="preserve"> года</w:t>
      </w:r>
      <w:r>
        <w:t xml:space="preserve"> № 220-ФЗ "</w:t>
      </w:r>
      <w:r w:rsidR="001B0220">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t>льные акты Российской Федерации"</w:t>
      </w:r>
      <w:r w:rsidR="001B0220">
        <w:t>;</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90" w:y="809"/>
        <w:shd w:val="clear" w:color="auto" w:fill="auto"/>
        <w:spacing w:line="200" w:lineRule="exact"/>
        <w:ind w:left="20"/>
      </w:pPr>
      <w:r>
        <w:lastRenderedPageBreak/>
        <w:t>5</w:t>
      </w:r>
    </w:p>
    <w:p w:rsidR="00FD55FA" w:rsidRDefault="00C271C5" w:rsidP="00C271C5">
      <w:pPr>
        <w:pStyle w:val="2"/>
        <w:framePr w:w="10061" w:h="14254" w:hRule="exact" w:wrap="none" w:vAnchor="page" w:hAnchor="page" w:x="937" w:y="1465"/>
        <w:shd w:val="clear" w:color="auto" w:fill="auto"/>
        <w:tabs>
          <w:tab w:val="left" w:pos="870"/>
        </w:tabs>
        <w:spacing w:after="0" w:line="326" w:lineRule="exact"/>
        <w:ind w:right="20"/>
        <w:jc w:val="both"/>
      </w:pPr>
      <w:r>
        <w:tab/>
      </w:r>
      <w:r w:rsidR="001B0220">
        <w:t>приказ Минтра</w:t>
      </w:r>
      <w:r w:rsidR="0049660B">
        <w:t xml:space="preserve">нса России от 10 ноября </w:t>
      </w:r>
      <w:r>
        <w:t>2015</w:t>
      </w:r>
      <w:r w:rsidR="0049660B">
        <w:t xml:space="preserve"> года</w:t>
      </w:r>
      <w:r>
        <w:t xml:space="preserve"> № 331 "</w:t>
      </w:r>
      <w:r w:rsidR="001B0220">
        <w:t>Об утверждении формы бланка свидетельства об осуществлении перевозок по маршруту регулярных пер</w:t>
      </w:r>
      <w:r>
        <w:t>евозок и порядка его заполнения"</w:t>
      </w:r>
      <w:r w:rsidR="001B0220">
        <w:t>;</w:t>
      </w:r>
    </w:p>
    <w:p w:rsidR="00FD55FA" w:rsidRDefault="00C271C5" w:rsidP="00C271C5">
      <w:pPr>
        <w:pStyle w:val="2"/>
        <w:framePr w:w="10061" w:h="14254" w:hRule="exact" w:wrap="none" w:vAnchor="page" w:hAnchor="page" w:x="937" w:y="1465"/>
        <w:shd w:val="clear" w:color="auto" w:fill="auto"/>
        <w:tabs>
          <w:tab w:val="left" w:pos="870"/>
        </w:tabs>
        <w:spacing w:after="0" w:line="326" w:lineRule="exact"/>
        <w:ind w:right="20"/>
        <w:jc w:val="both"/>
      </w:pPr>
      <w:r>
        <w:tab/>
        <w:t xml:space="preserve"> </w:t>
      </w:r>
      <w:r w:rsidR="001B0220">
        <w:t>приказ Минтра</w:t>
      </w:r>
      <w:r>
        <w:t xml:space="preserve">нса России от </w:t>
      </w:r>
      <w:r w:rsidR="0049660B">
        <w:t xml:space="preserve">10 ноября 2015 </w:t>
      </w:r>
      <w:r>
        <w:t>№ 332 "</w:t>
      </w:r>
      <w:r w:rsidR="001B0220">
        <w:t>Об утверждении формы бланка карты маршрута регулярных пер</w:t>
      </w:r>
      <w:r>
        <w:t>евозок и порядка его заполнения"</w:t>
      </w:r>
      <w:r w:rsidR="001B0220">
        <w:t>;</w:t>
      </w:r>
    </w:p>
    <w:p w:rsidR="00FD55FA" w:rsidRDefault="00C271C5" w:rsidP="00C271C5">
      <w:pPr>
        <w:pStyle w:val="2"/>
        <w:framePr w:w="10061" w:h="14254" w:hRule="exact" w:wrap="none" w:vAnchor="page" w:hAnchor="page" w:x="937" w:y="1465"/>
        <w:shd w:val="clear" w:color="auto" w:fill="auto"/>
        <w:tabs>
          <w:tab w:val="left" w:pos="678"/>
        </w:tabs>
        <w:spacing w:after="244" w:line="326" w:lineRule="exact"/>
        <w:ind w:right="20"/>
        <w:jc w:val="both"/>
      </w:pPr>
      <w:r>
        <w:tab/>
        <w:t xml:space="preserve">    </w:t>
      </w:r>
      <w:r w:rsidR="001B0220">
        <w:t>приказ Минтра</w:t>
      </w:r>
      <w:r>
        <w:t xml:space="preserve">нса России от </w:t>
      </w:r>
      <w:r w:rsidR="0049660B">
        <w:t xml:space="preserve">10 ноября 2015 </w:t>
      </w:r>
      <w:r>
        <w:t>№ 333 "</w:t>
      </w:r>
      <w:r w:rsidR="001B0220">
        <w:t>Об утверждении формы заявления об установлении или изменении межрегиональног</w:t>
      </w:r>
      <w:r>
        <w:t>о маршрута регулярных перевозок"</w:t>
      </w:r>
      <w:r w:rsidR="001B0220">
        <w:t>.</w:t>
      </w:r>
    </w:p>
    <w:p w:rsidR="00FD55FA" w:rsidRPr="003B11F4" w:rsidRDefault="001B0220" w:rsidP="0037193B">
      <w:pPr>
        <w:pStyle w:val="21"/>
        <w:framePr w:w="10061" w:h="14254" w:hRule="exact" w:wrap="none" w:vAnchor="page" w:hAnchor="page" w:x="937" w:y="1465"/>
        <w:shd w:val="clear" w:color="auto" w:fill="auto"/>
        <w:spacing w:before="0" w:after="240"/>
        <w:ind w:left="20" w:firstLine="0"/>
        <w:jc w:val="center"/>
      </w:pPr>
      <w:r w:rsidRPr="003B11F4">
        <w:t>Исчерпывающий перечень документов и сведений, необходимых в соответст</w:t>
      </w:r>
      <w:r w:rsidR="0037193B" w:rsidRPr="003B11F4">
        <w:t>вии с нормативными правовыми акт</w:t>
      </w:r>
      <w:r w:rsidRPr="003B11F4">
        <w:t>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55FA" w:rsidRPr="003B11F4" w:rsidRDefault="000925B1" w:rsidP="000925B1">
      <w:pPr>
        <w:pStyle w:val="2"/>
        <w:framePr w:w="10061" w:h="14254" w:hRule="exact" w:wrap="none" w:vAnchor="page" w:hAnchor="page" w:x="937" w:y="1465"/>
        <w:shd w:val="clear" w:color="auto" w:fill="auto"/>
        <w:tabs>
          <w:tab w:val="left" w:pos="1441"/>
        </w:tabs>
        <w:spacing w:after="0" w:line="322" w:lineRule="exact"/>
        <w:jc w:val="both"/>
      </w:pPr>
      <w:r w:rsidRPr="003B11F4">
        <w:t xml:space="preserve">           2.9. </w:t>
      </w:r>
      <w:r w:rsidR="001B0220" w:rsidRPr="003B11F4">
        <w:t>Для получения муниципальной услуги Заявитель представляет:</w:t>
      </w:r>
    </w:p>
    <w:p w:rsidR="00FD55FA" w:rsidRPr="003B11F4" w:rsidRDefault="00484AB5" w:rsidP="000925B1">
      <w:pPr>
        <w:pStyle w:val="2"/>
        <w:framePr w:w="10061" w:h="14254" w:hRule="exact" w:wrap="none" w:vAnchor="page" w:hAnchor="page" w:x="937" w:y="1465"/>
        <w:shd w:val="clear" w:color="auto" w:fill="auto"/>
        <w:tabs>
          <w:tab w:val="left" w:pos="1441"/>
        </w:tabs>
        <w:spacing w:after="0" w:line="322" w:lineRule="exact"/>
        <w:ind w:right="20"/>
        <w:jc w:val="both"/>
      </w:pPr>
      <w:r>
        <w:t xml:space="preserve">            </w:t>
      </w:r>
      <w:r w:rsidR="000925B1" w:rsidRPr="003B11F4">
        <w:t>1</w:t>
      </w:r>
      <w:r>
        <w:t>)</w:t>
      </w:r>
      <w:r w:rsidR="000925B1" w:rsidRPr="003B11F4">
        <w:t> </w:t>
      </w:r>
      <w:r>
        <w:t>п</w:t>
      </w:r>
      <w:r w:rsidR="001B0220" w:rsidRPr="003B11F4">
        <w:t xml:space="preserve">исьменное заявление на оформление (выдачу) свидетельств и карт об осуществлении перевозок по маршруту регулярных перевозок по форме согласно </w:t>
      </w:r>
      <w:r w:rsidR="003B11F4">
        <w:t>Приложению</w:t>
      </w:r>
      <w:r w:rsidR="0066084D" w:rsidRPr="003B11F4">
        <w:t xml:space="preserve"> 3</w:t>
      </w:r>
      <w:r w:rsidR="001B0220" w:rsidRPr="003B11F4">
        <w:t xml:space="preserve"> к настоящему Административному регламенту;</w:t>
      </w:r>
    </w:p>
    <w:p w:rsidR="00FD55FA" w:rsidRPr="003B11F4" w:rsidRDefault="00484AB5" w:rsidP="000925B1">
      <w:pPr>
        <w:pStyle w:val="2"/>
        <w:framePr w:w="10061" w:h="14254" w:hRule="exact" w:wrap="none" w:vAnchor="page" w:hAnchor="page" w:x="937" w:y="1465"/>
        <w:shd w:val="clear" w:color="auto" w:fill="auto"/>
        <w:tabs>
          <w:tab w:val="left" w:pos="1441"/>
        </w:tabs>
        <w:spacing w:after="0" w:line="322" w:lineRule="exact"/>
        <w:ind w:right="20"/>
        <w:jc w:val="both"/>
      </w:pPr>
      <w:r>
        <w:t xml:space="preserve">            2)</w:t>
      </w:r>
      <w:r w:rsidR="000925B1" w:rsidRPr="003B11F4">
        <w:t> </w:t>
      </w:r>
      <w:r>
        <w:t>п</w:t>
      </w:r>
      <w:r w:rsidR="001B0220" w:rsidRPr="003B11F4">
        <w:t xml:space="preserve">исьменное заявление на переоформление свидетельств и карт об осуществлении перевозок по маршруту регулярных перевозок </w:t>
      </w:r>
      <w:r w:rsidR="003B11F4">
        <w:t xml:space="preserve">по форме согласно приложению </w:t>
      </w:r>
      <w:r w:rsidR="0066084D" w:rsidRPr="003B11F4">
        <w:t>3</w:t>
      </w:r>
      <w:r w:rsidR="001B0220" w:rsidRPr="003B11F4">
        <w:t xml:space="preserve"> к настоящему Административному регламенту;</w:t>
      </w:r>
    </w:p>
    <w:p w:rsidR="00FD55FA" w:rsidRDefault="000925B1" w:rsidP="000925B1">
      <w:pPr>
        <w:pStyle w:val="2"/>
        <w:framePr w:w="10061" w:h="14254" w:hRule="exact" w:wrap="none" w:vAnchor="page" w:hAnchor="page" w:x="937" w:y="1465"/>
        <w:shd w:val="clear" w:color="auto" w:fill="auto"/>
        <w:tabs>
          <w:tab w:val="left" w:pos="1431"/>
        </w:tabs>
        <w:spacing w:after="0" w:line="322" w:lineRule="exact"/>
        <w:ind w:right="20"/>
        <w:jc w:val="both"/>
      </w:pPr>
      <w:r w:rsidRPr="003B11F4">
        <w:t xml:space="preserve">     </w:t>
      </w:r>
      <w:r w:rsidR="00484AB5">
        <w:t xml:space="preserve">       3) п</w:t>
      </w:r>
      <w:r w:rsidR="001B0220" w:rsidRPr="003B11F4">
        <w:t xml:space="preserve">исьменное заявление на прекращение действия свидетельств и карт об осуществлении перевозок по маршруту регулярных перевозок </w:t>
      </w:r>
      <w:r w:rsidR="003B11F4">
        <w:t>по форме согласно приложению</w:t>
      </w:r>
      <w:r w:rsidR="0066084D" w:rsidRPr="003B11F4">
        <w:t xml:space="preserve"> 4</w:t>
      </w:r>
      <w:r w:rsidR="001B0220" w:rsidRPr="003B11F4">
        <w:t xml:space="preserve"> к настоящему Административному регламенту.</w:t>
      </w:r>
    </w:p>
    <w:p w:rsidR="00FD55FA" w:rsidRDefault="00484AB5" w:rsidP="000925B1">
      <w:pPr>
        <w:pStyle w:val="2"/>
        <w:framePr w:w="10061" w:h="14254" w:hRule="exact" w:wrap="none" w:vAnchor="page" w:hAnchor="page" w:x="937" w:y="1465"/>
        <w:shd w:val="clear" w:color="auto" w:fill="auto"/>
        <w:tabs>
          <w:tab w:val="left" w:pos="1426"/>
        </w:tabs>
        <w:spacing w:after="0" w:line="322" w:lineRule="exact"/>
        <w:ind w:right="20"/>
        <w:jc w:val="both"/>
      </w:pPr>
      <w:r>
        <w:t xml:space="preserve">            4)</w:t>
      </w:r>
      <w:r w:rsidR="000925B1">
        <w:t> </w:t>
      </w:r>
      <w:r>
        <w:t>д</w:t>
      </w:r>
      <w:r w:rsidR="001B0220">
        <w:t>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D55FA" w:rsidRDefault="00484AB5">
      <w:pPr>
        <w:pStyle w:val="2"/>
        <w:framePr w:w="10061" w:h="14254" w:hRule="exact" w:wrap="none" w:vAnchor="page" w:hAnchor="page" w:x="937" w:y="1465"/>
        <w:shd w:val="clear" w:color="auto" w:fill="auto"/>
        <w:spacing w:after="0" w:line="322" w:lineRule="exact"/>
        <w:ind w:left="20" w:right="20" w:firstLine="720"/>
        <w:jc w:val="both"/>
      </w:pPr>
      <w:r>
        <w:t>5) в</w:t>
      </w:r>
      <w:r w:rsidR="001B0220">
        <w:t xml:space="preserve">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t>и аутентификации (далее - ЕСИА);</w:t>
      </w:r>
    </w:p>
    <w:p w:rsidR="00FD55FA" w:rsidRDefault="00484AB5">
      <w:pPr>
        <w:pStyle w:val="2"/>
        <w:framePr w:w="10061" w:h="14254" w:hRule="exact" w:wrap="none" w:vAnchor="page" w:hAnchor="page" w:x="937" w:y="1465"/>
        <w:shd w:val="clear" w:color="auto" w:fill="auto"/>
        <w:spacing w:after="0" w:line="322" w:lineRule="exact"/>
        <w:ind w:left="20" w:right="20" w:firstLine="720"/>
        <w:jc w:val="both"/>
      </w:pPr>
      <w:r>
        <w:t>6) в</w:t>
      </w:r>
      <w:r w:rsidR="001B0220">
        <w:t xml:space="preserve"> случае, если заявление подается представителем, дополнительно предоставляется документ, подтверждающий полномочия представителя действовать</w:t>
      </w:r>
      <w:r>
        <w:t xml:space="preserve"> от имени заявителя;</w:t>
      </w:r>
    </w:p>
    <w:p w:rsidR="00FD55FA" w:rsidRDefault="00484AB5">
      <w:pPr>
        <w:pStyle w:val="2"/>
        <w:framePr w:w="10061" w:h="14254" w:hRule="exact" w:wrap="none" w:vAnchor="page" w:hAnchor="page" w:x="937" w:y="1465"/>
        <w:shd w:val="clear" w:color="auto" w:fill="auto"/>
        <w:spacing w:after="0" w:line="322" w:lineRule="exact"/>
        <w:ind w:left="20" w:right="20" w:firstLine="720"/>
        <w:jc w:val="both"/>
      </w:pPr>
      <w:r>
        <w:t>7) в</w:t>
      </w:r>
      <w:r w:rsidR="001B0220">
        <w:t xml:space="preserve">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w:t>
      </w:r>
      <w:r>
        <w:t>енного лица, выдавшего документ;</w:t>
      </w:r>
    </w:p>
    <w:p w:rsidR="00FD55FA" w:rsidRDefault="00484AB5">
      <w:pPr>
        <w:pStyle w:val="2"/>
        <w:framePr w:w="10061" w:h="14254" w:hRule="exact" w:wrap="none" w:vAnchor="page" w:hAnchor="page" w:x="937" w:y="1465"/>
        <w:shd w:val="clear" w:color="auto" w:fill="auto"/>
        <w:spacing w:after="0" w:line="322" w:lineRule="exact"/>
        <w:ind w:left="20" w:right="20" w:firstLine="720"/>
        <w:jc w:val="both"/>
      </w:pPr>
      <w:r>
        <w:t>8) в</w:t>
      </w:r>
      <w:r w:rsidR="001B0220">
        <w:t xml:space="preserve">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w:t>
      </w:r>
      <w:r>
        <w:t>индивидуального предпринимателя;</w:t>
      </w:r>
    </w:p>
    <w:p w:rsidR="00FD55FA" w:rsidRDefault="00484AB5">
      <w:pPr>
        <w:pStyle w:val="2"/>
        <w:framePr w:w="10061" w:h="14254" w:hRule="exact" w:wrap="none" w:vAnchor="page" w:hAnchor="page" w:x="937" w:y="1465"/>
        <w:shd w:val="clear" w:color="auto" w:fill="auto"/>
        <w:spacing w:after="0" w:line="322" w:lineRule="exact"/>
        <w:ind w:left="20" w:right="20" w:firstLine="720"/>
        <w:jc w:val="both"/>
      </w:pPr>
      <w:r>
        <w:t>9) в</w:t>
      </w:r>
      <w:r w:rsidR="001B0220">
        <w:t xml:space="preserve"> случае если документ, подтверждающий полномочия заявителя выдано нотариусом - должен быть </w:t>
      </w:r>
      <w:r w:rsidR="0049660B">
        <w:t xml:space="preserve"> </w:t>
      </w:r>
      <w:r w:rsidR="001B0220">
        <w:t xml:space="preserve">подписан </w:t>
      </w:r>
      <w:r w:rsidR="0049660B">
        <w:t xml:space="preserve">  </w:t>
      </w:r>
      <w:r w:rsidR="001B0220">
        <w:t xml:space="preserve">усиленной </w:t>
      </w:r>
      <w:r w:rsidR="0049660B">
        <w:t xml:space="preserve">   </w:t>
      </w:r>
      <w:r w:rsidR="001B0220">
        <w:t xml:space="preserve">квалификационной </w:t>
      </w:r>
      <w:r w:rsidR="0049660B">
        <w:t xml:space="preserve">   </w:t>
      </w:r>
      <w:r w:rsidR="001B0220">
        <w:t>электронной</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93" w:y="809"/>
        <w:shd w:val="clear" w:color="auto" w:fill="auto"/>
        <w:spacing w:line="200" w:lineRule="exact"/>
        <w:ind w:left="20"/>
      </w:pPr>
      <w:r>
        <w:lastRenderedPageBreak/>
        <w:t>6</w:t>
      </w:r>
    </w:p>
    <w:p w:rsidR="00FD55FA" w:rsidRDefault="001B0220">
      <w:pPr>
        <w:pStyle w:val="2"/>
        <w:framePr w:w="10056" w:h="14529" w:hRule="exact" w:wrap="none" w:vAnchor="page" w:hAnchor="page" w:x="939" w:y="1459"/>
        <w:shd w:val="clear" w:color="auto" w:fill="auto"/>
        <w:spacing w:after="0" w:line="322" w:lineRule="exact"/>
        <w:ind w:left="20" w:right="20"/>
        <w:jc w:val="both"/>
      </w:pPr>
      <w:r>
        <w:t>подписью нотариуса, в иных случаях - подписанн</w:t>
      </w:r>
      <w:r w:rsidR="00484AB5">
        <w:t>ый простой электронной подписью;</w:t>
      </w:r>
    </w:p>
    <w:p w:rsidR="00FD55FA" w:rsidRDefault="00484AB5" w:rsidP="00E27860">
      <w:pPr>
        <w:pStyle w:val="2"/>
        <w:framePr w:w="10056" w:h="14529" w:hRule="exact" w:wrap="none" w:vAnchor="page" w:hAnchor="page" w:x="939" w:y="1459"/>
        <w:shd w:val="clear" w:color="auto" w:fill="auto"/>
        <w:tabs>
          <w:tab w:val="left" w:pos="1446"/>
        </w:tabs>
        <w:spacing w:after="0" w:line="322" w:lineRule="exact"/>
        <w:ind w:right="20"/>
        <w:jc w:val="both"/>
      </w:pPr>
      <w:r>
        <w:t xml:space="preserve">            10)</w:t>
      </w:r>
      <w:r w:rsidR="00E27860">
        <w:t> </w:t>
      </w:r>
      <w:r>
        <w:t>к</w:t>
      </w:r>
      <w:r w:rsidR="001B0220">
        <w:t>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FD55FA" w:rsidRDefault="00484AB5" w:rsidP="00E27860">
      <w:pPr>
        <w:pStyle w:val="2"/>
        <w:framePr w:w="10056" w:h="14529" w:hRule="exact" w:wrap="none" w:vAnchor="page" w:hAnchor="page" w:x="939" w:y="1459"/>
        <w:shd w:val="clear" w:color="auto" w:fill="auto"/>
        <w:tabs>
          <w:tab w:val="left" w:pos="1441"/>
        </w:tabs>
        <w:spacing w:after="0" w:line="322" w:lineRule="exact"/>
        <w:ind w:right="20"/>
        <w:jc w:val="both"/>
      </w:pPr>
      <w:r>
        <w:t xml:space="preserve">            11)</w:t>
      </w:r>
      <w:r w:rsidR="00E27860">
        <w:t> </w:t>
      </w:r>
      <w:r>
        <w:t>к</w:t>
      </w:r>
      <w:r w:rsidR="001B0220">
        <w:t>опию документа, подтверждающего право владения транспортным средством, если оно не является собственностью перевозчика;</w:t>
      </w:r>
    </w:p>
    <w:p w:rsidR="00FD55FA" w:rsidRDefault="00E27860" w:rsidP="00E27860">
      <w:pPr>
        <w:pStyle w:val="2"/>
        <w:framePr w:w="10056" w:h="14529" w:hRule="exact" w:wrap="none" w:vAnchor="page" w:hAnchor="page" w:x="939" w:y="1459"/>
        <w:shd w:val="clear" w:color="auto" w:fill="auto"/>
        <w:tabs>
          <w:tab w:val="left" w:pos="1436"/>
        </w:tabs>
        <w:spacing w:after="0" w:line="322" w:lineRule="exact"/>
        <w:ind w:right="20"/>
        <w:jc w:val="both"/>
      </w:pPr>
      <w:r>
        <w:t xml:space="preserve">    </w:t>
      </w:r>
      <w:r w:rsidR="00484AB5">
        <w:t xml:space="preserve">        12)</w:t>
      </w:r>
      <w:r>
        <w:t> </w:t>
      </w:r>
      <w:r w:rsidR="00484AB5">
        <w:t>д</w:t>
      </w:r>
      <w:r w:rsidR="001B0220">
        <w:t>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D55FA" w:rsidRDefault="00484AB5" w:rsidP="00E27860">
      <w:pPr>
        <w:pStyle w:val="2"/>
        <w:framePr w:w="10056" w:h="14529" w:hRule="exact" w:wrap="none" w:vAnchor="page" w:hAnchor="page" w:x="939" w:y="1459"/>
        <w:shd w:val="clear" w:color="auto" w:fill="auto"/>
        <w:tabs>
          <w:tab w:val="left" w:pos="1436"/>
        </w:tabs>
        <w:spacing w:after="0" w:line="322" w:lineRule="exact"/>
        <w:ind w:right="20"/>
        <w:jc w:val="both"/>
      </w:pPr>
      <w:r>
        <w:t xml:space="preserve">            13) д</w:t>
      </w:r>
      <w:r w:rsidR="001B0220">
        <w:t xml:space="preserve">оговор простого товарищества в письменной форме (для участников </w:t>
      </w:r>
      <w:r>
        <w:t>договора простого товарищества);</w:t>
      </w:r>
    </w:p>
    <w:p w:rsidR="00FD55FA" w:rsidRDefault="00484AB5" w:rsidP="00E27860">
      <w:pPr>
        <w:pStyle w:val="2"/>
        <w:framePr w:w="10056" w:h="14529" w:hRule="exact" w:wrap="none" w:vAnchor="page" w:hAnchor="page" w:x="939" w:y="1459"/>
        <w:shd w:val="clear" w:color="auto" w:fill="auto"/>
        <w:tabs>
          <w:tab w:val="left" w:pos="1441"/>
        </w:tabs>
        <w:spacing w:after="0" w:line="322" w:lineRule="exact"/>
        <w:ind w:right="20"/>
        <w:jc w:val="both"/>
      </w:pPr>
      <w:r>
        <w:t xml:space="preserve">           14) </w:t>
      </w:r>
      <w:r w:rsidR="00E27860">
        <w:t> </w:t>
      </w:r>
      <w:r>
        <w:t>к</w:t>
      </w:r>
      <w:r w:rsidR="001B0220">
        <w:t>опию ранее выданного свидетельства и (или) карт маршрута (предоставляются в случае переоформления свидетельств и (или) карт маршрута регулярных перевозок</w:t>
      </w:r>
      <w:r w:rsidR="00D505AB">
        <w:t>)</w:t>
      </w:r>
      <w:r w:rsidR="001B0220">
        <w:t>.</w:t>
      </w:r>
    </w:p>
    <w:p w:rsidR="00FD55FA" w:rsidRDefault="00E27860" w:rsidP="00E27860">
      <w:pPr>
        <w:pStyle w:val="2"/>
        <w:framePr w:w="10056" w:h="14529" w:hRule="exact" w:wrap="none" w:vAnchor="page" w:hAnchor="page" w:x="939" w:y="1459"/>
        <w:shd w:val="clear" w:color="auto" w:fill="auto"/>
        <w:tabs>
          <w:tab w:val="left" w:pos="1441"/>
        </w:tabs>
        <w:spacing w:after="0" w:line="322" w:lineRule="exact"/>
        <w:ind w:right="20"/>
        <w:jc w:val="both"/>
      </w:pPr>
      <w:r>
        <w:t xml:space="preserve">           2.10. </w:t>
      </w:r>
      <w:r w:rsidR="001B0220">
        <w:t>Ответственность за достоверность представленных документов несет заявитель.</w:t>
      </w:r>
    </w:p>
    <w:p w:rsidR="00FD55FA" w:rsidRDefault="00E27860" w:rsidP="00E27860">
      <w:pPr>
        <w:pStyle w:val="2"/>
        <w:framePr w:w="10056" w:h="14529" w:hRule="exact" w:wrap="none" w:vAnchor="page" w:hAnchor="page" w:x="939" w:y="1459"/>
        <w:shd w:val="clear" w:color="auto" w:fill="auto"/>
        <w:tabs>
          <w:tab w:val="left" w:pos="1436"/>
        </w:tabs>
        <w:spacing w:after="0" w:line="322" w:lineRule="exact"/>
        <w:ind w:right="20"/>
        <w:jc w:val="both"/>
      </w:pPr>
      <w:r>
        <w:t xml:space="preserve">           2.11. </w:t>
      </w:r>
      <w:r w:rsidR="001B0220">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FD55FA" w:rsidRDefault="00E27860" w:rsidP="00E27860">
      <w:pPr>
        <w:pStyle w:val="2"/>
        <w:framePr w:w="10056" w:h="14529" w:hRule="exact" w:wrap="none" w:vAnchor="page" w:hAnchor="page" w:x="939" w:y="1459"/>
        <w:shd w:val="clear" w:color="auto" w:fill="auto"/>
        <w:tabs>
          <w:tab w:val="left" w:pos="1436"/>
        </w:tabs>
        <w:spacing w:after="0" w:line="322" w:lineRule="exact"/>
        <w:ind w:right="20"/>
        <w:jc w:val="both"/>
      </w:pPr>
      <w:r>
        <w:t xml:space="preserve">           2.12. </w:t>
      </w:r>
      <w:r w:rsidR="001B022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FD55FA" w:rsidRDefault="001B0220">
      <w:pPr>
        <w:pStyle w:val="2"/>
        <w:framePr w:w="10056" w:h="14529" w:hRule="exact" w:wrap="none" w:vAnchor="page" w:hAnchor="page" w:x="939" w:y="1459"/>
        <w:shd w:val="clear" w:color="auto" w:fill="auto"/>
        <w:spacing w:after="0" w:line="322" w:lineRule="exact"/>
        <w:ind w:left="20" w:firstLine="700"/>
        <w:jc w:val="both"/>
      </w:pPr>
      <w:r>
        <w:t>в форме электронного документа в личном кабинете на ЕПГУ;</w:t>
      </w:r>
    </w:p>
    <w:p w:rsidR="00FD55FA" w:rsidRDefault="001B0220">
      <w:pPr>
        <w:pStyle w:val="2"/>
        <w:framePr w:w="10056" w:h="14529" w:hRule="exact" w:wrap="none" w:vAnchor="page" w:hAnchor="page" w:x="939" w:y="1459"/>
        <w:shd w:val="clear" w:color="auto" w:fill="auto"/>
        <w:spacing w:after="0" w:line="317" w:lineRule="exact"/>
        <w:ind w:left="20" w:right="20" w:firstLine="700"/>
        <w:jc w:val="both"/>
      </w:pPr>
      <w:r>
        <w:t>дополнительно на бумажном носителе в виде распечатанного экземпляра электронного докумен</w:t>
      </w:r>
      <w:r w:rsidR="00D517A0">
        <w:t>та в Уполномоченном органе, МФЦ.</w:t>
      </w:r>
    </w:p>
    <w:p w:rsidR="00FD55FA" w:rsidRDefault="00D505AB" w:rsidP="00D505AB">
      <w:pPr>
        <w:pStyle w:val="2"/>
        <w:framePr w:w="10056" w:h="14529" w:hRule="exact" w:wrap="none" w:vAnchor="page" w:hAnchor="page" w:x="939" w:y="1459"/>
        <w:shd w:val="clear" w:color="auto" w:fill="auto"/>
        <w:tabs>
          <w:tab w:val="left" w:pos="442"/>
          <w:tab w:val="left" w:pos="2141"/>
        </w:tabs>
        <w:spacing w:after="0" w:line="317" w:lineRule="exact"/>
        <w:jc w:val="both"/>
      </w:pPr>
      <w:r>
        <w:t xml:space="preserve">           2.13. </w:t>
      </w:r>
      <w:r w:rsidR="001B0220">
        <w:t>Заявления и прилагаемые документы, указанные в пункте</w:t>
      </w:r>
      <w:r>
        <w:t>  2.9. </w:t>
      </w:r>
      <w:r w:rsidR="001B0220">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145D1" w:rsidRDefault="005145D1" w:rsidP="00D505AB">
      <w:pPr>
        <w:pStyle w:val="2"/>
        <w:framePr w:w="10056" w:h="14529" w:hRule="exact" w:wrap="none" w:vAnchor="page" w:hAnchor="page" w:x="939" w:y="1459"/>
        <w:shd w:val="clear" w:color="auto" w:fill="auto"/>
        <w:tabs>
          <w:tab w:val="left" w:pos="442"/>
          <w:tab w:val="left" w:pos="2141"/>
        </w:tabs>
        <w:spacing w:after="0" w:line="317" w:lineRule="exact"/>
        <w:jc w:val="both"/>
      </w:pPr>
    </w:p>
    <w:p w:rsidR="00FD55FA" w:rsidRDefault="001B0220">
      <w:pPr>
        <w:pStyle w:val="21"/>
        <w:framePr w:w="10056" w:h="14529" w:hRule="exact" w:wrap="none" w:vAnchor="page" w:hAnchor="page" w:x="939" w:y="1459"/>
        <w:shd w:val="clear" w:color="auto" w:fill="auto"/>
        <w:spacing w:before="0" w:after="300"/>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D55FA" w:rsidRDefault="00AD216D" w:rsidP="00AD216D">
      <w:pPr>
        <w:pStyle w:val="2"/>
        <w:framePr w:w="10056" w:h="14529" w:hRule="exact" w:wrap="none" w:vAnchor="page" w:hAnchor="page" w:x="939" w:y="1459"/>
        <w:shd w:val="clear" w:color="auto" w:fill="auto"/>
        <w:tabs>
          <w:tab w:val="left" w:pos="1436"/>
        </w:tabs>
        <w:spacing w:after="0" w:line="322" w:lineRule="exact"/>
        <w:ind w:right="20"/>
        <w:jc w:val="both"/>
      </w:pPr>
      <w:r>
        <w:t xml:space="preserve">             2.14. </w:t>
      </w:r>
      <w:r w:rsidR="001B0220">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w:t>
      </w:r>
      <w:r>
        <w:t>    </w:t>
      </w:r>
      <w:r w:rsidR="001B0220">
        <w:t xml:space="preserve">в </w:t>
      </w:r>
      <w:r>
        <w:t>     </w:t>
      </w:r>
      <w:r w:rsidR="001B0220">
        <w:t xml:space="preserve">распоряжении </w:t>
      </w:r>
      <w:r>
        <w:t>    </w:t>
      </w:r>
      <w:r w:rsidR="001B0220">
        <w:t xml:space="preserve">государственных </w:t>
      </w:r>
      <w:r>
        <w:t>    </w:t>
      </w:r>
      <w:r w:rsidR="001B0220">
        <w:t xml:space="preserve">органов, </w:t>
      </w:r>
      <w:r>
        <w:t>   </w:t>
      </w:r>
      <w:r w:rsidR="001B0220">
        <w:t xml:space="preserve">органов </w:t>
      </w:r>
      <w:r>
        <w:t>    </w:t>
      </w:r>
      <w:r w:rsidR="001B0220">
        <w:t>местного</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93" w:y="809"/>
        <w:shd w:val="clear" w:color="auto" w:fill="auto"/>
        <w:spacing w:line="200" w:lineRule="exact"/>
        <w:ind w:left="40"/>
      </w:pPr>
      <w:r>
        <w:lastRenderedPageBreak/>
        <w:t>7</w:t>
      </w:r>
    </w:p>
    <w:p w:rsidR="00FD55FA" w:rsidRDefault="001B0220" w:rsidP="00AD216D">
      <w:pPr>
        <w:pStyle w:val="2"/>
        <w:framePr w:w="10056" w:h="14529" w:hRule="exact" w:wrap="none" w:vAnchor="page" w:hAnchor="page" w:x="939" w:y="1435"/>
        <w:shd w:val="clear" w:color="auto" w:fill="auto"/>
        <w:spacing w:after="0" w:line="322" w:lineRule="exact"/>
        <w:ind w:right="20"/>
        <w:jc w:val="both"/>
      </w:pPr>
      <w:r>
        <w:t>самоуправления и иных органов, участвующих в предоставлении государственных или муниципальных услуг в случае обращения не требуется.</w:t>
      </w:r>
    </w:p>
    <w:p w:rsidR="00FD55FA" w:rsidRDefault="00AD216D" w:rsidP="00AD216D">
      <w:pPr>
        <w:pStyle w:val="2"/>
        <w:framePr w:w="10056" w:h="14529" w:hRule="exact" w:wrap="none" w:vAnchor="page" w:hAnchor="page" w:x="939" w:y="1435"/>
        <w:shd w:val="clear" w:color="auto" w:fill="auto"/>
        <w:tabs>
          <w:tab w:val="left" w:pos="1508"/>
        </w:tabs>
        <w:spacing w:after="0" w:line="322" w:lineRule="exact"/>
        <w:ind w:right="20"/>
        <w:jc w:val="both"/>
      </w:pPr>
      <w:r>
        <w:t xml:space="preserve">           2.15. </w:t>
      </w:r>
      <w:r w:rsidR="001B0220">
        <w:t>При предоставлении муниципальной услуги запрещается требовать от заявителя:</w:t>
      </w:r>
    </w:p>
    <w:p w:rsidR="00FD55FA" w:rsidRDefault="00391838">
      <w:pPr>
        <w:pStyle w:val="2"/>
        <w:framePr w:w="10056" w:h="14529" w:hRule="exact" w:wrap="none" w:vAnchor="page" w:hAnchor="page" w:x="939" w:y="1435"/>
        <w:shd w:val="clear" w:color="auto" w:fill="auto"/>
        <w:spacing w:after="0" w:line="322" w:lineRule="exact"/>
        <w:ind w:left="20" w:right="20" w:firstLine="700"/>
        <w:jc w:val="both"/>
      </w:pPr>
      <w:r>
        <w:t>1) </w:t>
      </w:r>
      <w:r w:rsidR="00B326D0">
        <w:t>п</w:t>
      </w:r>
      <w:r w:rsidR="001B0220">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B326D0">
        <w:t>ставлением муниципальной услуги;</w:t>
      </w:r>
    </w:p>
    <w:p w:rsidR="00FD55FA" w:rsidRDefault="00391838" w:rsidP="00B326D0">
      <w:pPr>
        <w:pStyle w:val="2"/>
        <w:framePr w:w="10056" w:h="14529" w:hRule="exact" w:wrap="none" w:vAnchor="page" w:hAnchor="page" w:x="939" w:y="1435"/>
        <w:shd w:val="clear" w:color="auto" w:fill="auto"/>
        <w:spacing w:after="0" w:line="322" w:lineRule="exact"/>
        <w:ind w:left="20" w:right="20" w:firstLine="700"/>
        <w:jc w:val="both"/>
      </w:pPr>
      <w:r>
        <w:t>2) </w:t>
      </w:r>
      <w:r w:rsidR="00B326D0">
        <w:t>п</w:t>
      </w:r>
      <w:r w:rsidR="001B0220">
        <w:t xml:space="preserve">редставления документов и информации, которые в соответствии с нормативными правовыми актами </w:t>
      </w:r>
      <w:r w:rsidR="00B326D0">
        <w:t> </w:t>
      </w:r>
      <w:r w:rsidR="001B0220">
        <w:t>Российской Федерации</w:t>
      </w:r>
      <w:r w:rsidR="00B326D0">
        <w:t> </w:t>
      </w:r>
      <w:r w:rsidR="001B0220">
        <w:t>и</w:t>
      </w:r>
      <w:r w:rsidR="001B0220">
        <w:tab/>
      </w:r>
      <w:r w:rsidR="00B326D0">
        <w:t xml:space="preserve">   Иркутской    области,   </w:t>
      </w:r>
      <w:r w:rsidR="001B0220">
        <w:t xml:space="preserve">муниципальными правовыми актами </w:t>
      </w:r>
      <w:r w:rsidR="001B0220">
        <w:tab/>
      </w:r>
      <w:r w:rsidR="00B326D0">
        <w:t xml:space="preserve">администрации Тайшетского района </w:t>
      </w:r>
      <w:r w:rsidR="001B0220">
        <w:t>находятся</w:t>
      </w:r>
      <w:r w:rsidR="00B326D0">
        <w:t> </w:t>
      </w:r>
      <w:r w:rsidR="005145A0">
        <w:t xml:space="preserve"> </w:t>
      </w:r>
      <w:r w:rsidR="001B0220">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5145A0">
        <w:t xml:space="preserve">ерального </w:t>
      </w:r>
      <w:r w:rsidR="007357BC">
        <w:t>от 27 июля 2010 года № 210-ФЗ "</w:t>
      </w:r>
      <w:r w:rsidR="007357BC" w:rsidRPr="006E48D4">
        <w:t>Об организации предоставления госуда</w:t>
      </w:r>
      <w:r w:rsidR="007357BC">
        <w:t>рственных и муниципальных услуг"</w:t>
      </w:r>
      <w:r w:rsidR="007357BC" w:rsidRPr="006E48D4">
        <w:t xml:space="preserve"> (далее - Федеральный закон  </w:t>
      </w:r>
      <w:r>
        <w:t>№ 210-ФЗ);</w:t>
      </w:r>
    </w:p>
    <w:p w:rsidR="00FD55FA" w:rsidRDefault="00391838">
      <w:pPr>
        <w:pStyle w:val="2"/>
        <w:framePr w:w="10056" w:h="14529" w:hRule="exact" w:wrap="none" w:vAnchor="page" w:hAnchor="page" w:x="939" w:y="1435"/>
        <w:shd w:val="clear" w:color="auto" w:fill="auto"/>
        <w:spacing w:after="0" w:line="322" w:lineRule="exact"/>
        <w:ind w:left="20" w:right="20" w:firstLine="700"/>
        <w:jc w:val="both"/>
      </w:pPr>
      <w:r>
        <w:t>3) п</w:t>
      </w:r>
      <w:r w:rsidR="001B0220">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5FA" w:rsidRDefault="001B0220">
      <w:pPr>
        <w:pStyle w:val="2"/>
        <w:framePr w:w="10056" w:h="14529" w:hRule="exact" w:wrap="none" w:vAnchor="page" w:hAnchor="page" w:x="939" w:y="1435"/>
        <w:shd w:val="clear" w:color="auto" w:fill="auto"/>
        <w:spacing w:after="0" w:line="322" w:lineRule="exact"/>
        <w:ind w:left="20" w:right="20" w:firstLine="70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5FA" w:rsidRDefault="001B0220">
      <w:pPr>
        <w:pStyle w:val="2"/>
        <w:framePr w:w="10056" w:h="14529" w:hRule="exact" w:wrap="none" w:vAnchor="page" w:hAnchor="page" w:x="939" w:y="1435"/>
        <w:shd w:val="clear" w:color="auto" w:fill="auto"/>
        <w:spacing w:after="0" w:line="322" w:lineRule="exact"/>
        <w:ind w:left="20" w:right="20" w:firstLine="70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5FA" w:rsidRDefault="001B0220">
      <w:pPr>
        <w:pStyle w:val="2"/>
        <w:framePr w:w="10056" w:h="14529" w:hRule="exact" w:wrap="none" w:vAnchor="page" w:hAnchor="page" w:x="939" w:y="1435"/>
        <w:shd w:val="clear" w:color="auto" w:fill="auto"/>
        <w:spacing w:after="0" w:line="322" w:lineRule="exact"/>
        <w:ind w:left="20" w:right="20" w:firstLine="70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5FA" w:rsidRDefault="001B0220" w:rsidP="008551AC">
      <w:pPr>
        <w:pStyle w:val="2"/>
        <w:framePr w:w="10056" w:h="14529" w:hRule="exact" w:wrap="none" w:vAnchor="page" w:hAnchor="page" w:x="939" w:y="1435"/>
        <w:shd w:val="clear" w:color="auto" w:fill="auto"/>
        <w:spacing w:after="0" w:line="322" w:lineRule="exact"/>
        <w:ind w:left="20" w:right="20" w:firstLine="70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w:t>
      </w:r>
      <w:r w:rsidR="008551AC">
        <w:t>.</w:t>
      </w:r>
      <w: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008551AC">
        <w:t> 1.1. </w:t>
      </w:r>
      <w:r>
        <w:t>статьи 16 Федерального закона № 210-ФЗ, уведомляется заявитель, а также приносятся извинения за доставленные неудобства.</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97" w:y="809"/>
        <w:shd w:val="clear" w:color="auto" w:fill="auto"/>
        <w:spacing w:line="200" w:lineRule="exact"/>
        <w:ind w:left="20"/>
      </w:pPr>
      <w:r>
        <w:lastRenderedPageBreak/>
        <w:t>8</w:t>
      </w:r>
    </w:p>
    <w:p w:rsidR="00FD55FA" w:rsidRDefault="001B0220">
      <w:pPr>
        <w:pStyle w:val="12"/>
        <w:framePr w:w="10056" w:h="14237" w:hRule="exact" w:wrap="none" w:vAnchor="page" w:hAnchor="page" w:x="939" w:y="1770"/>
        <w:shd w:val="clear" w:color="auto" w:fill="auto"/>
        <w:spacing w:before="0" w:after="293" w:line="317" w:lineRule="exact"/>
        <w:ind w:firstLine="0"/>
        <w:jc w:val="center"/>
      </w:pPr>
      <w:bookmarkStart w:id="3" w:name="bookmark3"/>
      <w:r w:rsidRPr="00B31F9A">
        <w:t>Исчерпывающий перечень оснований для отказа в приеме документов, необходимых для предоставления муниципальной услуги</w:t>
      </w:r>
      <w:bookmarkEnd w:id="3"/>
    </w:p>
    <w:p w:rsidR="00FD55FA" w:rsidRDefault="00DA00BA" w:rsidP="00DA00BA">
      <w:pPr>
        <w:pStyle w:val="2"/>
        <w:framePr w:w="10056" w:h="14237" w:hRule="exact" w:wrap="none" w:vAnchor="page" w:hAnchor="page" w:x="939" w:y="1770"/>
        <w:shd w:val="clear" w:color="auto" w:fill="auto"/>
        <w:tabs>
          <w:tab w:val="left" w:pos="1436"/>
        </w:tabs>
        <w:spacing w:after="0" w:line="326" w:lineRule="exact"/>
        <w:ind w:right="20"/>
        <w:jc w:val="both"/>
      </w:pPr>
      <w:r>
        <w:t xml:space="preserve">           2.16. </w:t>
      </w:r>
      <w:r w:rsidR="001B0220">
        <w:t>Основаниями для отказа в приеме к рассмотрению документов, необходимых для предоставления муниципальной услуги, являются:</w:t>
      </w:r>
    </w:p>
    <w:p w:rsidR="00FD55FA" w:rsidRDefault="00DA00BA" w:rsidP="00DA00BA">
      <w:pPr>
        <w:pStyle w:val="2"/>
        <w:framePr w:w="10056" w:h="14237" w:hRule="exact" w:wrap="none" w:vAnchor="page" w:hAnchor="page" w:x="939" w:y="1770"/>
        <w:shd w:val="clear" w:color="auto" w:fill="auto"/>
        <w:tabs>
          <w:tab w:val="left" w:pos="1724"/>
        </w:tabs>
        <w:spacing w:after="0" w:line="322" w:lineRule="exact"/>
        <w:ind w:right="20"/>
        <w:jc w:val="both"/>
      </w:pPr>
      <w:r>
        <w:t xml:space="preserve">           </w:t>
      </w:r>
      <w:r w:rsidR="00391838">
        <w:t>1)</w:t>
      </w:r>
      <w:r>
        <w:t> </w:t>
      </w:r>
      <w:r w:rsidR="00391838">
        <w:t>п</w:t>
      </w:r>
      <w:r w:rsidR="001B0220">
        <w:t>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FD55FA" w:rsidRDefault="00DA00BA" w:rsidP="00DA00BA">
      <w:pPr>
        <w:pStyle w:val="2"/>
        <w:framePr w:w="10056" w:h="14237" w:hRule="exact" w:wrap="none" w:vAnchor="page" w:hAnchor="page" w:x="939" w:y="1770"/>
        <w:shd w:val="clear" w:color="auto" w:fill="auto"/>
        <w:tabs>
          <w:tab w:val="left" w:pos="1729"/>
        </w:tabs>
        <w:spacing w:after="0" w:line="322" w:lineRule="exact"/>
        <w:ind w:right="20"/>
        <w:jc w:val="both"/>
      </w:pPr>
      <w:r>
        <w:t xml:space="preserve">           </w:t>
      </w:r>
      <w:r w:rsidR="00391838">
        <w:t>2)</w:t>
      </w:r>
      <w:r>
        <w:t> </w:t>
      </w:r>
      <w:r w:rsidR="00391838">
        <w:t>п</w:t>
      </w:r>
      <w:r w:rsidR="001B0220">
        <w:t>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D55FA" w:rsidRDefault="00DA00BA" w:rsidP="00DA00BA">
      <w:pPr>
        <w:pStyle w:val="2"/>
        <w:framePr w:w="10056" w:h="14237" w:hRule="exact" w:wrap="none" w:vAnchor="page" w:hAnchor="page" w:x="939" w:y="1770"/>
        <w:shd w:val="clear" w:color="auto" w:fill="auto"/>
        <w:tabs>
          <w:tab w:val="left" w:pos="1719"/>
        </w:tabs>
        <w:spacing w:after="0" w:line="322" w:lineRule="exact"/>
        <w:ind w:right="20"/>
        <w:jc w:val="both"/>
      </w:pPr>
      <w:r>
        <w:t xml:space="preserve">           </w:t>
      </w:r>
      <w:r w:rsidR="00835817">
        <w:t>3) в</w:t>
      </w:r>
      <w:r w:rsidR="001B0220">
        <w:t xml:space="preserve"> представленных заявителем документах содержатся противоречивые или недостоверные сведения;</w:t>
      </w:r>
    </w:p>
    <w:p w:rsidR="00FD55FA" w:rsidRDefault="00DA00BA" w:rsidP="00DA00BA">
      <w:pPr>
        <w:pStyle w:val="2"/>
        <w:framePr w:w="10056" w:h="14237" w:hRule="exact" w:wrap="none" w:vAnchor="page" w:hAnchor="page" w:x="939" w:y="1770"/>
        <w:shd w:val="clear" w:color="auto" w:fill="auto"/>
        <w:tabs>
          <w:tab w:val="left" w:pos="1724"/>
        </w:tabs>
        <w:spacing w:after="0" w:line="322" w:lineRule="exact"/>
        <w:ind w:right="20"/>
        <w:jc w:val="both"/>
      </w:pPr>
      <w:r>
        <w:t xml:space="preserve">           </w:t>
      </w:r>
      <w:r w:rsidR="00835817">
        <w:t>4) з</w:t>
      </w:r>
      <w:r w:rsidR="001B0220">
        <w:t>аявитель не относится к кругу лиц, имеющих право на получение муниципальной услуги;</w:t>
      </w:r>
    </w:p>
    <w:p w:rsidR="00FD55FA" w:rsidRDefault="00DA00BA" w:rsidP="00DA00BA">
      <w:pPr>
        <w:pStyle w:val="2"/>
        <w:framePr w:w="10056" w:h="14237" w:hRule="exact" w:wrap="none" w:vAnchor="page" w:hAnchor="page" w:x="939" w:y="1770"/>
        <w:shd w:val="clear" w:color="auto" w:fill="auto"/>
        <w:tabs>
          <w:tab w:val="left" w:pos="1678"/>
        </w:tabs>
        <w:spacing w:after="0" w:line="322" w:lineRule="exact"/>
        <w:jc w:val="both"/>
      </w:pPr>
      <w:r>
        <w:t xml:space="preserve">          </w:t>
      </w:r>
      <w:r w:rsidR="00835817">
        <w:t>5)</w:t>
      </w:r>
      <w:r>
        <w:t> </w:t>
      </w:r>
      <w:r w:rsidR="00835817">
        <w:t>з</w:t>
      </w:r>
      <w:r w:rsidR="001B0220">
        <w:t>апрос подан неуполномоченным лицом;</w:t>
      </w:r>
    </w:p>
    <w:p w:rsidR="00FD55FA" w:rsidRDefault="00835817" w:rsidP="00835817">
      <w:pPr>
        <w:pStyle w:val="2"/>
        <w:framePr w:w="10056" w:h="14237" w:hRule="exact" w:wrap="none" w:vAnchor="page" w:hAnchor="page" w:x="939" w:y="1770"/>
        <w:shd w:val="clear" w:color="auto" w:fill="auto"/>
        <w:tabs>
          <w:tab w:val="left" w:pos="1719"/>
        </w:tabs>
        <w:spacing w:after="0" w:line="322" w:lineRule="exact"/>
        <w:ind w:right="20"/>
        <w:jc w:val="both"/>
      </w:pPr>
      <w:r>
        <w:t xml:space="preserve">           6) н</w:t>
      </w:r>
      <w:r w:rsidR="001B0220">
        <w:t>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D55FA" w:rsidRDefault="00835817" w:rsidP="00835817">
      <w:pPr>
        <w:pStyle w:val="2"/>
        <w:framePr w:w="10056" w:h="14237" w:hRule="exact" w:wrap="none" w:vAnchor="page" w:hAnchor="page" w:x="939" w:y="1770"/>
        <w:shd w:val="clear" w:color="auto" w:fill="auto"/>
        <w:tabs>
          <w:tab w:val="left" w:pos="1642"/>
        </w:tabs>
        <w:spacing w:after="0" w:line="322" w:lineRule="exact"/>
        <w:ind w:right="20"/>
        <w:jc w:val="both"/>
      </w:pPr>
      <w:r>
        <w:t xml:space="preserve">           7) д</w:t>
      </w:r>
      <w:r w:rsidR="001B0220">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55FA" w:rsidRDefault="00835817" w:rsidP="00835817">
      <w:pPr>
        <w:pStyle w:val="2"/>
        <w:framePr w:w="10056" w:h="14237" w:hRule="exact" w:wrap="none" w:vAnchor="page" w:hAnchor="page" w:x="939" w:y="1770"/>
        <w:shd w:val="clear" w:color="auto" w:fill="auto"/>
        <w:tabs>
          <w:tab w:val="left" w:pos="1729"/>
        </w:tabs>
        <w:spacing w:after="0" w:line="326" w:lineRule="exact"/>
        <w:ind w:right="20"/>
        <w:jc w:val="both"/>
      </w:pPr>
      <w:r>
        <w:t xml:space="preserve">            8) п</w:t>
      </w:r>
      <w:r w:rsidR="001B0220">
        <w:t>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FD55FA" w:rsidRDefault="00835817" w:rsidP="00835817">
      <w:pPr>
        <w:pStyle w:val="2"/>
        <w:framePr w:w="10056" w:h="14237" w:hRule="exact" w:wrap="none" w:vAnchor="page" w:hAnchor="page" w:x="939" w:y="1770"/>
        <w:shd w:val="clear" w:color="auto" w:fill="auto"/>
        <w:tabs>
          <w:tab w:val="left" w:pos="1724"/>
        </w:tabs>
        <w:spacing w:after="0" w:line="322" w:lineRule="exact"/>
        <w:ind w:right="20"/>
        <w:jc w:val="both"/>
      </w:pPr>
      <w:r>
        <w:t xml:space="preserve">            9) з</w:t>
      </w:r>
      <w:r w:rsidR="001B0220">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D55FA" w:rsidRPr="00B31F9A" w:rsidRDefault="00835817" w:rsidP="00835817">
      <w:pPr>
        <w:pStyle w:val="2"/>
        <w:framePr w:w="10056" w:h="14237" w:hRule="exact" w:wrap="none" w:vAnchor="page" w:hAnchor="page" w:x="939" w:y="1770"/>
        <w:shd w:val="clear" w:color="auto" w:fill="auto"/>
        <w:tabs>
          <w:tab w:val="left" w:pos="1729"/>
        </w:tabs>
        <w:spacing w:after="544" w:line="322" w:lineRule="exact"/>
        <w:ind w:right="20"/>
        <w:jc w:val="both"/>
      </w:pPr>
      <w:r>
        <w:t xml:space="preserve">            10) </w:t>
      </w:r>
      <w:r w:rsidR="001B0220">
        <w:t>Несоблюдение установленных статьей 11 Федерального зако</w:t>
      </w:r>
      <w:r w:rsidR="00B31F9A">
        <w:t>на от 6 апреля 2011 г. № 63-Ф3 "Об электронной подписи"</w:t>
      </w:r>
      <w:r w:rsidR="001B0220">
        <w:t xml:space="preserve"> условий признания действительности усиленной </w:t>
      </w:r>
      <w:r w:rsidR="001B0220" w:rsidRPr="00B31F9A">
        <w:t>квалифицированной электронной подписи.</w:t>
      </w:r>
    </w:p>
    <w:p w:rsidR="00FD55FA" w:rsidRDefault="001B0220">
      <w:pPr>
        <w:pStyle w:val="12"/>
        <w:framePr w:w="10056" w:h="14237" w:hRule="exact" w:wrap="none" w:vAnchor="page" w:hAnchor="page" w:x="939" w:y="1770"/>
        <w:shd w:val="clear" w:color="auto" w:fill="auto"/>
        <w:spacing w:before="0" w:after="416" w:line="317" w:lineRule="exact"/>
        <w:ind w:firstLine="0"/>
        <w:jc w:val="center"/>
      </w:pPr>
      <w:bookmarkStart w:id="4" w:name="bookmark4"/>
      <w:r w:rsidRPr="00B31F9A">
        <w:t>Исчерпывающий перечень оснований для приостановления или отказа в предоставлении муниципальной услуги</w:t>
      </w:r>
      <w:bookmarkEnd w:id="4"/>
    </w:p>
    <w:p w:rsidR="00FD55FA" w:rsidRDefault="00EE0F86" w:rsidP="00EE0F86">
      <w:pPr>
        <w:pStyle w:val="2"/>
        <w:framePr w:w="10056" w:h="14237" w:hRule="exact" w:wrap="none" w:vAnchor="page" w:hAnchor="page" w:x="939" w:y="1770"/>
        <w:shd w:val="clear" w:color="auto" w:fill="auto"/>
        <w:tabs>
          <w:tab w:val="left" w:pos="1441"/>
        </w:tabs>
        <w:spacing w:after="0" w:line="322" w:lineRule="exact"/>
        <w:ind w:right="20"/>
        <w:jc w:val="both"/>
      </w:pPr>
      <w:r>
        <w:t xml:space="preserve">           2.17. </w:t>
      </w:r>
      <w:r w:rsidR="001B0220">
        <w:t>Оснований для приостановления предоставления муниципальной услуги законодательством Российской Федерации не предусмотрено.</w:t>
      </w:r>
    </w:p>
    <w:p w:rsidR="00FD55FA" w:rsidRDefault="00EE0F86" w:rsidP="00EE0F86">
      <w:pPr>
        <w:pStyle w:val="2"/>
        <w:framePr w:w="10056" w:h="14237" w:hRule="exact" w:wrap="none" w:vAnchor="page" w:hAnchor="page" w:x="939" w:y="1770"/>
        <w:shd w:val="clear" w:color="auto" w:fill="auto"/>
        <w:tabs>
          <w:tab w:val="left" w:pos="1390"/>
        </w:tabs>
        <w:spacing w:after="0" w:line="322" w:lineRule="exact"/>
        <w:jc w:val="both"/>
      </w:pPr>
      <w:r>
        <w:t xml:space="preserve">          2.18. </w:t>
      </w:r>
      <w:r w:rsidR="001B0220">
        <w:t>Основания для отказа в предоставлении муниципальной услуги:</w:t>
      </w:r>
    </w:p>
    <w:p w:rsidR="00FD55FA" w:rsidRDefault="00EE0F86" w:rsidP="00EE0F86">
      <w:pPr>
        <w:pStyle w:val="2"/>
        <w:framePr w:w="10056" w:h="14237" w:hRule="exact" w:wrap="none" w:vAnchor="page" w:hAnchor="page" w:x="939" w:y="1770"/>
        <w:shd w:val="clear" w:color="auto" w:fill="auto"/>
        <w:tabs>
          <w:tab w:val="left" w:pos="1674"/>
        </w:tabs>
        <w:spacing w:after="0" w:line="322" w:lineRule="exact"/>
        <w:jc w:val="both"/>
      </w:pPr>
      <w:r>
        <w:t xml:space="preserve">           1) п</w:t>
      </w:r>
      <w:r w:rsidR="001B0220">
        <w:t>редставление заявителем документов, не соответствующих</w:t>
      </w:r>
      <w:r>
        <w:t> </w:t>
      </w:r>
      <w:r w:rsidR="001B0220">
        <w:t>требованиям правовых актов для предоставления муниципальной услуги, а также документов, срок действия которых истек на момент подачи запроса;</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93" w:y="809"/>
        <w:shd w:val="clear" w:color="auto" w:fill="auto"/>
        <w:spacing w:line="200" w:lineRule="exact"/>
        <w:ind w:left="20"/>
      </w:pPr>
      <w:r>
        <w:lastRenderedPageBreak/>
        <w:t>9</w:t>
      </w:r>
    </w:p>
    <w:p w:rsidR="00FD55FA" w:rsidRPr="00EE0F86" w:rsidRDefault="00EE0F86" w:rsidP="00EE0F86">
      <w:pPr>
        <w:pStyle w:val="2"/>
        <w:framePr w:w="10056" w:h="14122" w:hRule="exact" w:wrap="none" w:vAnchor="page" w:hAnchor="page" w:x="939" w:y="1459"/>
        <w:shd w:val="clear" w:color="auto" w:fill="auto"/>
        <w:tabs>
          <w:tab w:val="left" w:pos="1729"/>
          <w:tab w:val="left" w:leader="underscore" w:pos="9154"/>
        </w:tabs>
        <w:spacing w:after="0" w:line="322" w:lineRule="exact"/>
        <w:ind w:right="20"/>
        <w:jc w:val="both"/>
        <w:rPr>
          <w:color w:val="auto"/>
        </w:rPr>
      </w:pPr>
      <w:r>
        <w:t xml:space="preserve">            2) н</w:t>
      </w:r>
      <w:r w:rsidR="001B0220">
        <w:t xml:space="preserve">есоответствие последовательности действий заявителя настоящему Административному регламенту, </w:t>
      </w:r>
      <w:r w:rsidRPr="00EE0F86">
        <w:t>П</w:t>
      </w:r>
      <w:r>
        <w:t>оложению</w:t>
      </w:r>
      <w:r w:rsidRPr="0048747A">
        <w:t xml:space="preserve"> об организации регулярных перевозок пассажиров и багажа автомобильным транспортом между поселениями на территории муниципального образования "Тайшетский район"</w:t>
      </w:r>
      <w:r w:rsidR="001B0220">
        <w:t>, утвержденному</w:t>
      </w:r>
      <w:r>
        <w:t xml:space="preserve"> постановлением администрации Тайшетского района от 1 июня 2016 года № 173 </w:t>
      </w:r>
      <w:r w:rsidRPr="00EE0F86">
        <w:rPr>
          <w:color w:val="auto"/>
        </w:rPr>
        <w:t xml:space="preserve">(в редакции постановлений </w:t>
      </w:r>
      <w:r>
        <w:rPr>
          <w:color w:val="auto"/>
        </w:rPr>
        <w:t xml:space="preserve">от 27 октября 2016 года </w:t>
      </w:r>
      <w:r w:rsidRPr="00EE0F86">
        <w:rPr>
          <w:color w:val="auto"/>
        </w:rPr>
        <w:t>№ 366</w:t>
      </w:r>
      <w:r>
        <w:rPr>
          <w:color w:val="auto"/>
        </w:rPr>
        <w:t xml:space="preserve">, от 25 сентября </w:t>
      </w:r>
      <w:r w:rsidRPr="00EE0F86">
        <w:rPr>
          <w:color w:val="auto"/>
        </w:rPr>
        <w:t>2018 года №</w:t>
      </w:r>
      <w:r>
        <w:rPr>
          <w:color w:val="auto"/>
        </w:rPr>
        <w:t xml:space="preserve"> </w:t>
      </w:r>
      <w:r w:rsidRPr="00EE0F86">
        <w:rPr>
          <w:color w:val="auto"/>
        </w:rPr>
        <w:t>535)</w:t>
      </w:r>
      <w:r w:rsidR="00BD1DF9">
        <w:rPr>
          <w:color w:val="auto"/>
        </w:rPr>
        <w:t>;</w:t>
      </w:r>
    </w:p>
    <w:p w:rsidR="00FD55FA" w:rsidRDefault="00BD1DF9" w:rsidP="00EE0F86">
      <w:pPr>
        <w:pStyle w:val="2"/>
        <w:framePr w:w="10056" w:h="14122" w:hRule="exact" w:wrap="none" w:vAnchor="page" w:hAnchor="page" w:x="939" w:y="1459"/>
        <w:shd w:val="clear" w:color="auto" w:fill="auto"/>
        <w:tabs>
          <w:tab w:val="left" w:pos="1729"/>
        </w:tabs>
        <w:spacing w:after="0" w:line="322" w:lineRule="exact"/>
        <w:ind w:right="20"/>
        <w:jc w:val="both"/>
      </w:pPr>
      <w:r>
        <w:t xml:space="preserve">            </w:t>
      </w:r>
      <w:r w:rsidR="00EE0F86">
        <w:t>3) н</w:t>
      </w:r>
      <w:r w:rsidR="001B0220">
        <w:t>есоответствие оформления и содержания комплекта документов требованиям пунктов 2.9-2.12. настоящего Административного регламента;</w:t>
      </w:r>
    </w:p>
    <w:p w:rsidR="00FD55FA" w:rsidRDefault="00BD1DF9" w:rsidP="00BD1DF9">
      <w:pPr>
        <w:pStyle w:val="2"/>
        <w:framePr w:w="10056" w:h="14122" w:hRule="exact" w:wrap="none" w:vAnchor="page" w:hAnchor="page" w:x="939" w:y="1459"/>
        <w:shd w:val="clear" w:color="auto" w:fill="auto"/>
        <w:tabs>
          <w:tab w:val="left" w:pos="1719"/>
        </w:tabs>
        <w:spacing w:after="0" w:line="322" w:lineRule="exact"/>
        <w:ind w:right="20"/>
        <w:jc w:val="both"/>
      </w:pPr>
      <w:r>
        <w:t xml:space="preserve">            4) н</w:t>
      </w:r>
      <w:r w:rsidR="001B0220">
        <w:t xml:space="preserve">а момент обращения действие свидетельства прекращено в соответствии с частями </w:t>
      </w:r>
      <w:r w:rsidR="001B0220">
        <w:rPr>
          <w:rStyle w:val="1pt"/>
        </w:rPr>
        <w:t>1,2,3</w:t>
      </w:r>
      <w:r w:rsidR="001B0220">
        <w:t xml:space="preserve"> статьи 29 Федерального закона № 220-ФЗ;</w:t>
      </w:r>
    </w:p>
    <w:p w:rsidR="00FD55FA" w:rsidRDefault="00BD1DF9" w:rsidP="00BD1DF9">
      <w:pPr>
        <w:pStyle w:val="2"/>
        <w:framePr w:w="10056" w:h="14122" w:hRule="exact" w:wrap="none" w:vAnchor="page" w:hAnchor="page" w:x="939" w:y="1459"/>
        <w:shd w:val="clear" w:color="auto" w:fill="auto"/>
        <w:tabs>
          <w:tab w:val="left" w:pos="1724"/>
        </w:tabs>
        <w:spacing w:after="0" w:line="322" w:lineRule="exact"/>
        <w:ind w:right="20"/>
        <w:jc w:val="both"/>
      </w:pPr>
      <w:r>
        <w:t xml:space="preserve">            5) р</w:t>
      </w:r>
      <w:r w:rsidR="001B0220">
        <w:t>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FD55FA" w:rsidRDefault="00BD1DF9" w:rsidP="00BD1DF9">
      <w:pPr>
        <w:pStyle w:val="2"/>
        <w:framePr w:w="10056" w:h="14122" w:hRule="exact" w:wrap="none" w:vAnchor="page" w:hAnchor="page" w:x="939" w:y="1459"/>
        <w:shd w:val="clear" w:color="auto" w:fill="auto"/>
        <w:tabs>
          <w:tab w:val="left" w:pos="1724"/>
        </w:tabs>
        <w:spacing w:after="0" w:line="322" w:lineRule="exact"/>
        <w:ind w:right="20"/>
        <w:jc w:val="both"/>
      </w:pPr>
      <w:r>
        <w:t xml:space="preserve">            6) о</w:t>
      </w:r>
      <w:r w:rsidR="001B0220">
        <w:t>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FD55FA" w:rsidRDefault="00BD1DF9" w:rsidP="00BD1DF9">
      <w:pPr>
        <w:pStyle w:val="2"/>
        <w:framePr w:w="10056" w:h="14122" w:hRule="exact" w:wrap="none" w:vAnchor="page" w:hAnchor="page" w:x="939" w:y="1459"/>
        <w:shd w:val="clear" w:color="auto" w:fill="auto"/>
        <w:tabs>
          <w:tab w:val="left" w:pos="1719"/>
        </w:tabs>
        <w:spacing w:after="0" w:line="322" w:lineRule="exact"/>
        <w:ind w:right="20"/>
        <w:jc w:val="both"/>
      </w:pPr>
      <w:r>
        <w:t xml:space="preserve">            7) о</w:t>
      </w:r>
      <w:r w:rsidR="001B0220">
        <w:t>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FD55FA" w:rsidRDefault="00BD1DF9" w:rsidP="00BD1DF9">
      <w:pPr>
        <w:pStyle w:val="2"/>
        <w:framePr w:w="10056" w:h="14122" w:hRule="exact" w:wrap="none" w:vAnchor="page" w:hAnchor="page" w:x="939" w:y="1459"/>
        <w:shd w:val="clear" w:color="auto" w:fill="auto"/>
        <w:tabs>
          <w:tab w:val="left" w:pos="1724"/>
        </w:tabs>
        <w:spacing w:after="0" w:line="322" w:lineRule="exact"/>
        <w:ind w:right="20"/>
        <w:jc w:val="both"/>
      </w:pPr>
      <w:r>
        <w:t xml:space="preserve">            8) </w:t>
      </w:r>
      <w:r w:rsidR="00221E11">
        <w:t>н</w:t>
      </w:r>
      <w:r w:rsidR="001B0220">
        <w:t>есоблюдение установленного порядка изменения маршрута регулярных перевозок;</w:t>
      </w:r>
    </w:p>
    <w:p w:rsidR="00FD55FA" w:rsidRDefault="00221E11" w:rsidP="00221E11">
      <w:pPr>
        <w:pStyle w:val="2"/>
        <w:framePr w:w="10056" w:h="14122" w:hRule="exact" w:wrap="none" w:vAnchor="page" w:hAnchor="page" w:x="939" w:y="1459"/>
        <w:shd w:val="clear" w:color="auto" w:fill="auto"/>
        <w:tabs>
          <w:tab w:val="left" w:pos="1724"/>
        </w:tabs>
        <w:spacing w:after="0" w:line="322" w:lineRule="exact"/>
        <w:ind w:right="20"/>
        <w:jc w:val="both"/>
      </w:pPr>
      <w:r>
        <w:t xml:space="preserve">            9) н</w:t>
      </w:r>
      <w:r w:rsidR="001B0220">
        <w:t>есоблюдение установленного порядка изменения класса или характеристик транспортного средства;</w:t>
      </w:r>
    </w:p>
    <w:p w:rsidR="00FD55FA" w:rsidRDefault="00221E11" w:rsidP="00221E11">
      <w:pPr>
        <w:pStyle w:val="2"/>
        <w:framePr w:w="10056" w:h="14122" w:hRule="exact" w:wrap="none" w:vAnchor="page" w:hAnchor="page" w:x="939" w:y="1459"/>
        <w:shd w:val="clear" w:color="auto" w:fill="auto"/>
        <w:tabs>
          <w:tab w:val="left" w:pos="1719"/>
        </w:tabs>
        <w:spacing w:after="0" w:line="322" w:lineRule="exact"/>
        <w:ind w:right="20"/>
        <w:jc w:val="both"/>
      </w:pPr>
      <w:r>
        <w:t xml:space="preserve">            10) у</w:t>
      </w:r>
      <w:r w:rsidR="001B0220">
        <w:t>становлено, что ранее свидетельство об осуществлении перевозок/карта маршрута не выдавались;</w:t>
      </w:r>
    </w:p>
    <w:p w:rsidR="00FD55FA" w:rsidRDefault="00221E11" w:rsidP="00221E11">
      <w:pPr>
        <w:pStyle w:val="2"/>
        <w:framePr w:w="10056" w:h="14122" w:hRule="exact" w:wrap="none" w:vAnchor="page" w:hAnchor="page" w:x="939" w:y="1459"/>
        <w:shd w:val="clear" w:color="auto" w:fill="auto"/>
        <w:tabs>
          <w:tab w:val="left" w:pos="1724"/>
        </w:tabs>
        <w:spacing w:after="0" w:line="322" w:lineRule="exact"/>
        <w:ind w:right="20"/>
        <w:jc w:val="both"/>
      </w:pPr>
      <w:r>
        <w:t xml:space="preserve">            11) о</w:t>
      </w:r>
      <w:r w:rsidR="001B0220">
        <w:t>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FD55FA" w:rsidRDefault="00221E11" w:rsidP="00221E11">
      <w:pPr>
        <w:pStyle w:val="2"/>
        <w:framePr w:w="10056" w:h="14122" w:hRule="exact" w:wrap="none" w:vAnchor="page" w:hAnchor="page" w:x="939" w:y="1459"/>
        <w:shd w:val="clear" w:color="auto" w:fill="auto"/>
        <w:tabs>
          <w:tab w:val="left" w:pos="1729"/>
        </w:tabs>
        <w:spacing w:after="304" w:line="322" w:lineRule="exact"/>
        <w:ind w:right="20"/>
        <w:jc w:val="both"/>
      </w:pPr>
      <w:r>
        <w:t xml:space="preserve">            12) п</w:t>
      </w:r>
      <w:r w:rsidR="001B0220">
        <w:t>одача запроса о предоставлении услуги и документов, необходимых для предоставления услуги, в электронной форме с нару</w:t>
      </w:r>
      <w:r w:rsidR="00F74100">
        <w:t>шением установленных требований</w:t>
      </w:r>
      <w:r w:rsidR="001B0220">
        <w:t>.</w:t>
      </w:r>
    </w:p>
    <w:p w:rsidR="00FD55FA" w:rsidRDefault="001B0220">
      <w:pPr>
        <w:pStyle w:val="12"/>
        <w:framePr w:w="10056" w:h="14122" w:hRule="exact" w:wrap="none" w:vAnchor="page" w:hAnchor="page" w:x="939" w:y="1459"/>
        <w:shd w:val="clear" w:color="auto" w:fill="auto"/>
        <w:spacing w:before="0" w:after="300" w:line="317" w:lineRule="exact"/>
        <w:ind w:left="320" w:right="20" w:firstLine="400"/>
      </w:pPr>
      <w:bookmarkStart w:id="5" w:name="bookmark5"/>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5"/>
    </w:p>
    <w:p w:rsidR="00FD55FA" w:rsidRDefault="00104343" w:rsidP="00104343">
      <w:pPr>
        <w:pStyle w:val="2"/>
        <w:framePr w:w="10056" w:h="14122" w:hRule="exact" w:wrap="none" w:vAnchor="page" w:hAnchor="page" w:x="939" w:y="1459"/>
        <w:shd w:val="clear" w:color="auto" w:fill="auto"/>
        <w:tabs>
          <w:tab w:val="left" w:pos="1431"/>
        </w:tabs>
        <w:spacing w:after="473" w:line="317" w:lineRule="exact"/>
        <w:ind w:right="20"/>
        <w:jc w:val="both"/>
      </w:pPr>
      <w:r>
        <w:t xml:space="preserve">            2.19. </w:t>
      </w:r>
      <w:r w:rsidR="001B0220">
        <w:t>Услуги, необходимые и обязательные для предоставления муниципальной услуги, отсутствуют.</w:t>
      </w:r>
    </w:p>
    <w:p w:rsidR="00FD55FA" w:rsidRDefault="001B0220">
      <w:pPr>
        <w:pStyle w:val="12"/>
        <w:framePr w:w="10056" w:h="14122" w:hRule="exact" w:wrap="none" w:vAnchor="page" w:hAnchor="page" w:x="939" w:y="1459"/>
        <w:shd w:val="clear" w:color="auto" w:fill="auto"/>
        <w:spacing w:before="0" w:after="300" w:line="326" w:lineRule="exact"/>
        <w:ind w:firstLine="0"/>
        <w:jc w:val="center"/>
      </w:pPr>
      <w:bookmarkStart w:id="6" w:name="bookmark6"/>
      <w:r>
        <w:t>Порядок, размер и основания взимания государственной пошлины или иной оплаты, взимаемой за предоставление муниципальной услуги</w:t>
      </w:r>
      <w:bookmarkEnd w:id="6"/>
    </w:p>
    <w:p w:rsidR="00FD55FA" w:rsidRDefault="00104343" w:rsidP="00104343">
      <w:pPr>
        <w:pStyle w:val="2"/>
        <w:framePr w:w="10056" w:h="14122" w:hRule="exact" w:wrap="none" w:vAnchor="page" w:hAnchor="page" w:x="939" w:y="1459"/>
        <w:shd w:val="clear" w:color="auto" w:fill="auto"/>
        <w:tabs>
          <w:tab w:val="left" w:pos="1498"/>
        </w:tabs>
        <w:spacing w:after="0" w:line="326" w:lineRule="exact"/>
        <w:ind w:right="20"/>
        <w:jc w:val="both"/>
      </w:pPr>
      <w:r>
        <w:t xml:space="preserve">            2.20. </w:t>
      </w:r>
      <w:r w:rsidR="001B0220">
        <w:t>Предоставление муниципальной услуги осуществляется без взимания государственной пошлины или иной платы.</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9" w:y="809"/>
        <w:shd w:val="clear" w:color="auto" w:fill="auto"/>
        <w:spacing w:line="200" w:lineRule="exact"/>
        <w:ind w:left="40"/>
      </w:pPr>
      <w:r>
        <w:lastRenderedPageBreak/>
        <w:t>10</w:t>
      </w:r>
    </w:p>
    <w:p w:rsidR="00FD55FA" w:rsidRDefault="001B0220" w:rsidP="008A669E">
      <w:pPr>
        <w:pStyle w:val="21"/>
        <w:framePr w:w="10186" w:h="15001" w:hRule="exact" w:wrap="none" w:vAnchor="page" w:hAnchor="page" w:x="781" w:y="1454"/>
        <w:shd w:val="clear" w:color="auto" w:fill="auto"/>
        <w:spacing w:before="0" w:after="0"/>
        <w:ind w:left="260" w:right="20" w:firstLine="48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FD55FA" w:rsidRDefault="001B0220" w:rsidP="008A669E">
      <w:pPr>
        <w:pStyle w:val="21"/>
        <w:framePr w:w="10186" w:h="15001" w:hRule="exact" w:wrap="none" w:vAnchor="page" w:hAnchor="page" w:x="781" w:y="1454"/>
        <w:shd w:val="clear" w:color="auto" w:fill="auto"/>
        <w:spacing w:before="0" w:after="244"/>
        <w:ind w:firstLine="0"/>
        <w:jc w:val="center"/>
      </w:pPr>
      <w:r>
        <w:t>такой платы</w:t>
      </w:r>
    </w:p>
    <w:p w:rsidR="00FD55FA" w:rsidRDefault="00104343" w:rsidP="008A669E">
      <w:pPr>
        <w:pStyle w:val="2"/>
        <w:framePr w:w="10186" w:h="15001" w:hRule="exact" w:wrap="none" w:vAnchor="page" w:hAnchor="page" w:x="781" w:y="1454"/>
        <w:shd w:val="clear" w:color="auto" w:fill="auto"/>
        <w:tabs>
          <w:tab w:val="left" w:pos="1431"/>
        </w:tabs>
        <w:spacing w:after="236" w:line="317" w:lineRule="exact"/>
        <w:ind w:right="20"/>
        <w:jc w:val="both"/>
      </w:pPr>
      <w:r>
        <w:t xml:space="preserve">           2.21. </w:t>
      </w:r>
      <w:r w:rsidR="001B0220">
        <w:t>Услуги, необходимые и обязательные для предоставления муниципальной услуги, отсутствуют.</w:t>
      </w:r>
    </w:p>
    <w:p w:rsidR="00FD55FA" w:rsidRDefault="001B0220" w:rsidP="008A669E">
      <w:pPr>
        <w:pStyle w:val="21"/>
        <w:framePr w:w="10186" w:h="15001" w:hRule="exact" w:wrap="none" w:vAnchor="page" w:hAnchor="page" w:x="781" w:y="1454"/>
        <w:shd w:val="clear" w:color="auto" w:fill="auto"/>
        <w:spacing w:before="0" w:after="240"/>
        <w:ind w:firstLine="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55FA" w:rsidRDefault="00104343" w:rsidP="008A669E">
      <w:pPr>
        <w:pStyle w:val="2"/>
        <w:framePr w:w="10186" w:h="15001" w:hRule="exact" w:wrap="none" w:vAnchor="page" w:hAnchor="page" w:x="781" w:y="1454"/>
        <w:shd w:val="clear" w:color="auto" w:fill="auto"/>
        <w:tabs>
          <w:tab w:val="left" w:pos="1436"/>
        </w:tabs>
        <w:spacing w:after="236" w:line="322" w:lineRule="exact"/>
        <w:ind w:right="20"/>
        <w:jc w:val="both"/>
      </w:pPr>
      <w:r>
        <w:t xml:space="preserve">           2.22. </w:t>
      </w:r>
      <w:r w:rsidR="001B022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D55FA" w:rsidRDefault="001B0220" w:rsidP="008A669E">
      <w:pPr>
        <w:pStyle w:val="21"/>
        <w:framePr w:w="10186" w:h="15001" w:hRule="exact" w:wrap="none" w:vAnchor="page" w:hAnchor="page" w:x="781" w:y="1454"/>
        <w:shd w:val="clear" w:color="auto" w:fill="auto"/>
        <w:spacing w:before="0" w:after="244" w:line="326" w:lineRule="exact"/>
        <w:ind w:left="1420" w:right="480" w:hanging="260"/>
        <w:jc w:val="left"/>
      </w:pPr>
      <w:r>
        <w:t>Срок и порядок регистрации запроса заявителя о предоставлении муниципал</w:t>
      </w:r>
      <w:r w:rsidR="0075795E">
        <w:t>ьной услуги, в том числе в элект</w:t>
      </w:r>
      <w:r>
        <w:t>ронной форме</w:t>
      </w:r>
    </w:p>
    <w:p w:rsidR="00FD55FA" w:rsidRDefault="0075795E" w:rsidP="008A669E">
      <w:pPr>
        <w:pStyle w:val="2"/>
        <w:framePr w:w="10186" w:h="15001" w:hRule="exact" w:wrap="none" w:vAnchor="page" w:hAnchor="page" w:x="781" w:y="1454"/>
        <w:shd w:val="clear" w:color="auto" w:fill="auto"/>
        <w:tabs>
          <w:tab w:val="left" w:pos="1436"/>
        </w:tabs>
        <w:spacing w:after="0" w:line="322" w:lineRule="exact"/>
        <w:ind w:right="20"/>
        <w:jc w:val="both"/>
      </w:pPr>
      <w:r>
        <w:t xml:space="preserve">           2.23. </w:t>
      </w:r>
      <w:r w:rsidR="001B0220">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D55FA" w:rsidRDefault="001B0220" w:rsidP="008A669E">
      <w:pPr>
        <w:pStyle w:val="2"/>
        <w:framePr w:w="10186" w:h="15001" w:hRule="exact" w:wrap="none" w:vAnchor="page" w:hAnchor="page" w:x="781" w:y="1454"/>
        <w:shd w:val="clear" w:color="auto" w:fill="auto"/>
        <w:spacing w:after="236" w:line="322" w:lineRule="exact"/>
        <w:ind w:left="20" w:right="20" w:firstLine="720"/>
        <w:jc w:val="both"/>
      </w:pPr>
      <w:r>
        <w:t>В случае наличия оснований для отказа в приеме документов, необходимых для предоставления муниципальной услуги, указанных в пункте 2.15</w:t>
      </w:r>
      <w:r w:rsidR="0075795E">
        <w:t>.</w:t>
      </w:r>
      <w:r>
        <w:t xml:space="preserve"> настоящего Административного регламента, Уполномоченный орган не позднее следующего за</w:t>
      </w:r>
      <w:r w:rsidR="0075795E">
        <w:t xml:space="preserve"> </w:t>
      </w:r>
      <w:r>
        <w:t xml:space="preserve">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00CF3FB9">
        <w:t xml:space="preserve">в Приложении </w:t>
      </w:r>
      <w:r w:rsidR="001D7324" w:rsidRPr="00CF3FB9">
        <w:t>2</w:t>
      </w:r>
      <w:r>
        <w:t xml:space="preserve"> к настоящему Административному регламенту.</w:t>
      </w:r>
    </w:p>
    <w:p w:rsidR="00FD55FA" w:rsidRDefault="001B0220" w:rsidP="008A669E">
      <w:pPr>
        <w:pStyle w:val="21"/>
        <w:framePr w:w="10186" w:h="15001" w:hRule="exact" w:wrap="none" w:vAnchor="page" w:hAnchor="page" w:x="781" w:y="1454"/>
        <w:shd w:val="clear" w:color="auto" w:fill="auto"/>
        <w:spacing w:before="0" w:after="244" w:line="326" w:lineRule="exact"/>
        <w:ind w:firstLine="0"/>
        <w:jc w:val="center"/>
      </w:pPr>
      <w:r>
        <w:t>Требования к помещениям, в которых предоставляется муниципальная услуга</w:t>
      </w:r>
    </w:p>
    <w:p w:rsidR="008A669E" w:rsidRPr="008A669E" w:rsidRDefault="008A669E" w:rsidP="008A669E">
      <w:pPr>
        <w:pStyle w:val="33"/>
        <w:framePr w:w="10186" w:h="15001" w:hRule="exact" w:wrap="none" w:vAnchor="page" w:hAnchor="page" w:x="781" w:y="1454"/>
        <w:shd w:val="clear" w:color="auto" w:fill="auto"/>
        <w:tabs>
          <w:tab w:val="left" w:pos="1224"/>
        </w:tabs>
        <w:spacing w:after="0"/>
        <w:ind w:right="1280" w:firstLine="0"/>
        <w:jc w:val="both"/>
        <w:rPr>
          <w:sz w:val="24"/>
          <w:szCs w:val="24"/>
        </w:rPr>
      </w:pPr>
      <w:r>
        <w:t xml:space="preserve">            </w:t>
      </w:r>
      <w:r w:rsidRPr="008A669E">
        <w:rPr>
          <w:sz w:val="24"/>
          <w:szCs w:val="24"/>
        </w:rPr>
        <w:t>2.24. Муниципальная услуга предоставляется в Уполномоченном органе, расположенном по адресу:</w:t>
      </w:r>
    </w:p>
    <w:p w:rsidR="008A669E" w:rsidRPr="008A669E" w:rsidRDefault="008A669E" w:rsidP="008A669E">
      <w:pPr>
        <w:framePr w:w="10186" w:h="15001" w:hRule="exact" w:wrap="none" w:vAnchor="page" w:hAnchor="page" w:x="781" w:y="1454"/>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rFonts w:ascii="Times New Roman" w:hAnsi="Times New Roman" w:cs="Times New Roman"/>
        </w:rPr>
      </w:pPr>
      <w:r w:rsidRPr="008A669E">
        <w:rPr>
          <w:rFonts w:ascii="Times New Roman" w:hAnsi="Times New Roman" w:cs="Times New Roman"/>
        </w:rPr>
        <w:tab/>
      </w:r>
      <w:r w:rsidRPr="008A669E">
        <w:rPr>
          <w:rFonts w:ascii="Times New Roman" w:hAnsi="Times New Roman" w:cs="Times New Roman"/>
        </w:rPr>
        <w:tab/>
        <w:t>Адрес: 665006, Иркутская область, г.Тайшет, ул.Октябрьская, стр. 86/1</w:t>
      </w:r>
    </w:p>
    <w:p w:rsidR="008A669E" w:rsidRPr="008A669E" w:rsidRDefault="008A669E" w:rsidP="008A669E">
      <w:pPr>
        <w:framePr w:w="10186" w:h="15001" w:hRule="exact" w:wrap="none" w:vAnchor="page" w:hAnchor="page" w:x="781" w:y="1454"/>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rFonts w:ascii="Times New Roman" w:hAnsi="Times New Roman" w:cs="Times New Roman"/>
        </w:rPr>
      </w:pPr>
      <w:r w:rsidRPr="008A669E">
        <w:rPr>
          <w:rFonts w:ascii="Times New Roman" w:hAnsi="Times New Roman" w:cs="Times New Roman"/>
        </w:rPr>
        <w:tab/>
      </w:r>
      <w:r w:rsidRPr="008A669E">
        <w:rPr>
          <w:rFonts w:ascii="Times New Roman" w:hAnsi="Times New Roman" w:cs="Times New Roman"/>
        </w:rPr>
        <w:tab/>
        <w:t>Телефон 8(39563) 2-48-76</w:t>
      </w:r>
    </w:p>
    <w:p w:rsidR="008A669E" w:rsidRPr="008A669E" w:rsidRDefault="008A669E" w:rsidP="008A669E">
      <w:pPr>
        <w:framePr w:w="10186" w:h="15001" w:hRule="exact" w:wrap="none" w:vAnchor="page" w:hAnchor="page" w:x="781" w:y="1454"/>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rFonts w:ascii="Times New Roman" w:hAnsi="Times New Roman" w:cs="Times New Roman"/>
          <w:color w:val="auto"/>
        </w:rPr>
      </w:pPr>
      <w:r w:rsidRPr="008A669E">
        <w:rPr>
          <w:rFonts w:ascii="Times New Roman" w:hAnsi="Times New Roman" w:cs="Times New Roman"/>
        </w:rPr>
        <w:tab/>
      </w:r>
      <w:r w:rsidRPr="008A669E">
        <w:rPr>
          <w:rFonts w:ascii="Times New Roman" w:hAnsi="Times New Roman" w:cs="Times New Roman"/>
        </w:rPr>
        <w:tab/>
      </w:r>
      <w:r w:rsidRPr="008A669E">
        <w:rPr>
          <w:rFonts w:ascii="Times New Roman" w:hAnsi="Times New Roman" w:cs="Times New Roman"/>
          <w:color w:val="auto"/>
        </w:rPr>
        <w:t xml:space="preserve">Электронный адрес: </w:t>
      </w:r>
      <w:hyperlink r:id="rId8" w:history="1">
        <w:r w:rsidRPr="008A669E">
          <w:rPr>
            <w:rFonts w:ascii="Times New Roman" w:hAnsi="Times New Roman" w:cs="Times New Roman"/>
            <w:color w:val="auto"/>
            <w:u w:val="single"/>
            <w:lang w:val="en-US"/>
          </w:rPr>
          <w:t>dumitairai</w:t>
        </w:r>
        <w:r w:rsidRPr="008A669E">
          <w:rPr>
            <w:rFonts w:ascii="Times New Roman" w:hAnsi="Times New Roman" w:cs="Times New Roman"/>
            <w:color w:val="auto"/>
            <w:u w:val="single"/>
          </w:rPr>
          <w:t>@</w:t>
        </w:r>
        <w:r w:rsidRPr="008A669E">
          <w:rPr>
            <w:rFonts w:ascii="Times New Roman" w:hAnsi="Times New Roman" w:cs="Times New Roman"/>
            <w:color w:val="auto"/>
            <w:u w:val="single"/>
            <w:lang w:val="en-US"/>
          </w:rPr>
          <w:t>yandex</w:t>
        </w:r>
        <w:r w:rsidRPr="008A669E">
          <w:rPr>
            <w:rFonts w:ascii="Times New Roman" w:hAnsi="Times New Roman" w:cs="Times New Roman"/>
            <w:color w:val="auto"/>
            <w:u w:val="single"/>
          </w:rPr>
          <w:t>.</w:t>
        </w:r>
        <w:r w:rsidRPr="008A669E">
          <w:rPr>
            <w:rFonts w:ascii="Times New Roman" w:hAnsi="Times New Roman" w:cs="Times New Roman"/>
            <w:color w:val="auto"/>
            <w:u w:val="single"/>
            <w:lang w:val="en-US"/>
          </w:rPr>
          <w:t>ru</w:t>
        </w:r>
      </w:hyperlink>
      <w:r w:rsidRPr="008A669E">
        <w:rPr>
          <w:rFonts w:ascii="Times New Roman" w:hAnsi="Times New Roman" w:cs="Times New Roman"/>
          <w:color w:val="auto"/>
        </w:rPr>
        <w:t>.</w:t>
      </w:r>
      <w:r w:rsidRPr="008A669E">
        <w:rPr>
          <w:rFonts w:ascii="Times New Roman" w:hAnsi="Times New Roman" w:cs="Times New Roman"/>
        </w:rPr>
        <w:tab/>
      </w:r>
      <w:r w:rsidRPr="008A669E">
        <w:rPr>
          <w:rFonts w:ascii="Times New Roman" w:hAnsi="Times New Roman" w:cs="Times New Roman"/>
        </w:rPr>
        <w:tab/>
        <w:t xml:space="preserve"> </w:t>
      </w:r>
    </w:p>
    <w:p w:rsidR="008A669E" w:rsidRPr="008A669E" w:rsidRDefault="008A669E" w:rsidP="008A669E">
      <w:pPr>
        <w:pStyle w:val="33"/>
        <w:framePr w:w="10186" w:h="15001" w:hRule="exact" w:wrap="none" w:vAnchor="page" w:hAnchor="page" w:x="781" w:y="1454"/>
        <w:shd w:val="clear" w:color="auto" w:fill="auto"/>
        <w:spacing w:after="0"/>
        <w:ind w:right="20" w:firstLine="680"/>
        <w:jc w:val="both"/>
        <w:rPr>
          <w:sz w:val="24"/>
          <w:szCs w:val="24"/>
        </w:rPr>
      </w:pPr>
      <w:r w:rsidRPr="008A669E">
        <w:rPr>
          <w:sz w:val="24"/>
          <w:szCs w:val="24"/>
        </w:rPr>
        <w:t xml:space="preserve">  Прием граждан осуществляется специалистами Уполномоченного органа ежедневно с 8-00 ч. до 17-00 ч. (время местное), кроме субботы, воскресенья, обеденный перерыв с 13-00 ч. до 14-00 ч. (время местное).</w:t>
      </w:r>
    </w:p>
    <w:p w:rsidR="00FD55FA" w:rsidRDefault="008A669E" w:rsidP="008A669E">
      <w:pPr>
        <w:pStyle w:val="2"/>
        <w:framePr w:w="10186" w:h="15001" w:hRule="exact" w:wrap="none" w:vAnchor="page" w:hAnchor="page" w:x="781" w:y="1454"/>
        <w:shd w:val="clear" w:color="auto" w:fill="auto"/>
        <w:tabs>
          <w:tab w:val="left" w:pos="1441"/>
        </w:tabs>
        <w:spacing w:after="0" w:line="322" w:lineRule="exact"/>
        <w:ind w:right="20"/>
        <w:jc w:val="both"/>
      </w:pPr>
      <w:r>
        <w:t xml:space="preserve">              </w:t>
      </w:r>
      <w:r w:rsidR="001B0220">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55FA" w:rsidRDefault="001B0220" w:rsidP="008A669E">
      <w:pPr>
        <w:pStyle w:val="2"/>
        <w:framePr w:w="10186" w:h="15001" w:hRule="exact" w:wrap="none" w:vAnchor="page" w:hAnchor="page" w:x="781" w:y="1454"/>
        <w:shd w:val="clear" w:color="auto" w:fill="auto"/>
        <w:spacing w:after="0" w:line="322" w:lineRule="exact"/>
        <w:ind w:left="20" w:right="20"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9" w:y="809"/>
        <w:shd w:val="clear" w:color="auto" w:fill="auto"/>
        <w:spacing w:line="200" w:lineRule="exact"/>
        <w:ind w:left="20"/>
      </w:pPr>
      <w:r>
        <w:lastRenderedPageBreak/>
        <w:t>11</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770345">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5FA" w:rsidRDefault="001B0220">
      <w:pPr>
        <w:pStyle w:val="2"/>
        <w:framePr w:w="10056" w:h="14529" w:hRule="exact" w:wrap="none" w:vAnchor="page" w:hAnchor="page" w:x="939" w:y="1459"/>
        <w:shd w:val="clear" w:color="auto" w:fill="auto"/>
        <w:spacing w:after="0" w:line="322" w:lineRule="exact"/>
        <w:ind w:left="20" w:right="20" w:firstLine="7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D55FA" w:rsidRDefault="001B0220">
      <w:pPr>
        <w:pStyle w:val="2"/>
        <w:framePr w:w="10056" w:h="14529" w:hRule="exact" w:wrap="none" w:vAnchor="page" w:hAnchor="page" w:x="939" w:y="1459"/>
        <w:shd w:val="clear" w:color="auto" w:fill="auto"/>
        <w:spacing w:after="0" w:line="322" w:lineRule="exact"/>
        <w:ind w:left="720" w:right="4480"/>
        <w:jc w:val="left"/>
      </w:pPr>
      <w:r>
        <w:t>местонахождение и юридический адрес; режим работы; график приема;</w:t>
      </w:r>
    </w:p>
    <w:p w:rsidR="00FD55FA" w:rsidRDefault="001B0220">
      <w:pPr>
        <w:pStyle w:val="2"/>
        <w:framePr w:w="10056" w:h="14529" w:hRule="exact" w:wrap="none" w:vAnchor="page" w:hAnchor="page" w:x="939" w:y="1459"/>
        <w:shd w:val="clear" w:color="auto" w:fill="auto"/>
        <w:spacing w:after="0" w:line="322" w:lineRule="exact"/>
        <w:ind w:left="20" w:firstLine="700"/>
        <w:jc w:val="both"/>
      </w:pPr>
      <w:r>
        <w:t>номера телефонов для справок.</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D55FA" w:rsidRDefault="001B0220">
      <w:pPr>
        <w:pStyle w:val="2"/>
        <w:framePr w:w="10056" w:h="14529" w:hRule="exact" w:wrap="none" w:vAnchor="page" w:hAnchor="page" w:x="939" w:y="1459"/>
        <w:shd w:val="clear" w:color="auto" w:fill="auto"/>
        <w:spacing w:after="0" w:line="322" w:lineRule="exact"/>
        <w:ind w:left="720" w:right="20"/>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Места приема Заявителей оборудуются информационными табличками (вывесками) с указанием:</w:t>
      </w:r>
    </w:p>
    <w:p w:rsidR="00FD55FA" w:rsidRDefault="001B0220">
      <w:pPr>
        <w:pStyle w:val="2"/>
        <w:framePr w:w="10056" w:h="14529" w:hRule="exact" w:wrap="none" w:vAnchor="page" w:hAnchor="page" w:x="939" w:y="1459"/>
        <w:shd w:val="clear" w:color="auto" w:fill="auto"/>
        <w:spacing w:after="0" w:line="322" w:lineRule="exact"/>
        <w:ind w:left="20" w:firstLine="700"/>
        <w:jc w:val="both"/>
      </w:pPr>
      <w:r>
        <w:t>номера кабинета и наименования отдела;</w:t>
      </w:r>
    </w:p>
    <w:p w:rsidR="00384629" w:rsidRDefault="001B0220">
      <w:pPr>
        <w:pStyle w:val="2"/>
        <w:framePr w:w="10056" w:h="14529" w:hRule="exact" w:wrap="none" w:vAnchor="page" w:hAnchor="page" w:x="939" w:y="1459"/>
        <w:shd w:val="clear" w:color="auto" w:fill="auto"/>
        <w:spacing w:after="0" w:line="322" w:lineRule="exact"/>
        <w:ind w:left="20" w:right="20" w:firstLine="700"/>
        <w:jc w:val="left"/>
      </w:pPr>
      <w:r>
        <w:t xml:space="preserve">фамилии, имени и отчества (последнее - при наличии), должности ответственного лица за прием документов; </w:t>
      </w:r>
    </w:p>
    <w:p w:rsidR="00FD55FA" w:rsidRDefault="001B0220">
      <w:pPr>
        <w:pStyle w:val="2"/>
        <w:framePr w:w="10056" w:h="14529" w:hRule="exact" w:wrap="none" w:vAnchor="page" w:hAnchor="page" w:x="939" w:y="1459"/>
        <w:shd w:val="clear" w:color="auto" w:fill="auto"/>
        <w:spacing w:after="0" w:line="322" w:lineRule="exact"/>
        <w:ind w:left="20" w:right="20" w:firstLine="700"/>
        <w:jc w:val="left"/>
      </w:pPr>
      <w:r>
        <w:t>графика приема Заявителей.</w:t>
      </w:r>
    </w:p>
    <w:p w:rsidR="00FD55FA" w:rsidRDefault="001B0220">
      <w:pPr>
        <w:pStyle w:val="2"/>
        <w:framePr w:w="10056" w:h="14529" w:hRule="exact" w:wrap="none" w:vAnchor="page" w:hAnchor="page" w:x="939" w:y="1459"/>
        <w:shd w:val="clear" w:color="auto" w:fill="auto"/>
        <w:spacing w:after="0"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9" w:y="809"/>
        <w:shd w:val="clear" w:color="auto" w:fill="auto"/>
        <w:spacing w:line="200" w:lineRule="exact"/>
        <w:ind w:left="20"/>
      </w:pPr>
      <w:r>
        <w:lastRenderedPageBreak/>
        <w:t>12</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55FA" w:rsidRDefault="001B0220" w:rsidP="00384629">
      <w:pPr>
        <w:pStyle w:val="2"/>
        <w:framePr w:w="10056" w:h="14534" w:hRule="exact" w:wrap="none" w:vAnchor="page" w:hAnchor="page" w:x="939" w:y="1454"/>
        <w:shd w:val="clear" w:color="auto" w:fill="auto"/>
        <w:spacing w:after="0" w:line="322" w:lineRule="exact"/>
        <w:ind w:left="708" w:right="20" w:firstLine="12"/>
        <w:jc w:val="left"/>
      </w:pPr>
      <w: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A4C7F" w:rsidRDefault="001B0220">
      <w:pPr>
        <w:pStyle w:val="2"/>
        <w:framePr w:w="10056" w:h="14534" w:hRule="exact" w:wrap="none" w:vAnchor="page" w:hAnchor="page" w:x="939" w:y="1454"/>
        <w:shd w:val="clear" w:color="auto" w:fill="auto"/>
        <w:spacing w:after="0" w:line="322" w:lineRule="exact"/>
        <w:ind w:left="20" w:right="20" w:firstLine="70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D55FA" w:rsidRDefault="001B0220">
      <w:pPr>
        <w:pStyle w:val="2"/>
        <w:framePr w:w="10056" w:h="14534" w:hRule="exact" w:wrap="none" w:vAnchor="page" w:hAnchor="page" w:x="939" w:y="1454"/>
        <w:shd w:val="clear" w:color="auto" w:fill="auto"/>
        <w:spacing w:after="0" w:line="322" w:lineRule="exact"/>
        <w:ind w:left="20" w:right="20" w:firstLine="700"/>
        <w:jc w:val="left"/>
      </w:pPr>
      <w:r>
        <w:t>допуск сурдопереводчика и тифлосурдопереводчика;</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w:t>
      </w:r>
      <w:r w:rsidR="00DA4C7F">
        <w:t>ых предоставляются муниципальные</w:t>
      </w:r>
      <w:r>
        <w:t xml:space="preserve"> усл</w:t>
      </w:r>
      <w:r w:rsidR="00DA4C7F">
        <w:t>уги</w:t>
      </w:r>
      <w:r>
        <w:t>;</w:t>
      </w:r>
    </w:p>
    <w:p w:rsidR="00FD55FA" w:rsidRDefault="001B0220">
      <w:pPr>
        <w:pStyle w:val="2"/>
        <w:framePr w:w="10056" w:h="14534" w:hRule="exact" w:wrap="none" w:vAnchor="page" w:hAnchor="page" w:x="939" w:y="1454"/>
        <w:shd w:val="clear" w:color="auto" w:fill="auto"/>
        <w:spacing w:after="365" w:line="322" w:lineRule="exact"/>
        <w:ind w:left="20" w:right="20" w:firstLine="7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D55FA" w:rsidRDefault="001B0220">
      <w:pPr>
        <w:pStyle w:val="12"/>
        <w:framePr w:w="10056" w:h="14534" w:hRule="exact" w:wrap="none" w:vAnchor="page" w:hAnchor="page" w:x="939" w:y="1454"/>
        <w:shd w:val="clear" w:color="auto" w:fill="auto"/>
        <w:spacing w:before="0" w:after="307" w:line="240" w:lineRule="exact"/>
        <w:ind w:firstLine="0"/>
        <w:jc w:val="center"/>
      </w:pPr>
      <w:bookmarkStart w:id="7" w:name="bookmark7"/>
      <w:r w:rsidRPr="00521955">
        <w:t>Показатели доступности и качества муниципальной услуги</w:t>
      </w:r>
      <w:bookmarkEnd w:id="7"/>
    </w:p>
    <w:p w:rsidR="00FD55FA" w:rsidRDefault="00C55C7A" w:rsidP="00C55C7A">
      <w:pPr>
        <w:pStyle w:val="2"/>
        <w:framePr w:w="10056" w:h="14534" w:hRule="exact" w:wrap="none" w:vAnchor="page" w:hAnchor="page" w:x="939" w:y="1454"/>
        <w:shd w:val="clear" w:color="auto" w:fill="auto"/>
        <w:tabs>
          <w:tab w:val="left" w:pos="1441"/>
        </w:tabs>
        <w:spacing w:after="0" w:line="322" w:lineRule="exact"/>
        <w:ind w:right="20"/>
        <w:jc w:val="both"/>
      </w:pPr>
      <w:r>
        <w:t xml:space="preserve">           2.25. </w:t>
      </w:r>
      <w:r w:rsidR="001B0220">
        <w:t>Основными показателями доступности предоставления муниципальной услуги являются:</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E64A1">
        <w:t>ользования (в том числе в сети "Интернет"</w:t>
      </w:r>
      <w:r>
        <w:t>), средствах массовой информации;</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5FA" w:rsidRDefault="00FE64A1" w:rsidP="00FE64A1">
      <w:pPr>
        <w:pStyle w:val="2"/>
        <w:framePr w:w="10056" w:h="14534" w:hRule="exact" w:wrap="none" w:vAnchor="page" w:hAnchor="page" w:x="939" w:y="1454"/>
        <w:shd w:val="clear" w:color="auto" w:fill="auto"/>
        <w:tabs>
          <w:tab w:val="left" w:pos="1441"/>
        </w:tabs>
        <w:spacing w:after="0" w:line="322" w:lineRule="exact"/>
        <w:ind w:right="20"/>
        <w:jc w:val="both"/>
      </w:pPr>
      <w:r>
        <w:t xml:space="preserve">           2.26. </w:t>
      </w:r>
      <w:r w:rsidR="001B0220">
        <w:t>Основными показателями качества предоставления муниципальной услуги являются:</w:t>
      </w:r>
    </w:p>
    <w:p w:rsidR="00FD55FA" w:rsidRDefault="001B0220">
      <w:pPr>
        <w:pStyle w:val="2"/>
        <w:framePr w:w="10056" w:h="14534" w:hRule="exact" w:wrap="none" w:vAnchor="page" w:hAnchor="page" w:x="939" w:y="1454"/>
        <w:shd w:val="clear" w:color="auto" w:fill="auto"/>
        <w:spacing w:after="0"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55FA" w:rsidRDefault="001B0220">
      <w:pPr>
        <w:pStyle w:val="2"/>
        <w:framePr w:w="10056" w:h="14534" w:hRule="exact" w:wrap="none" w:vAnchor="page" w:hAnchor="page" w:x="939" w:y="1454"/>
        <w:shd w:val="clear" w:color="auto" w:fill="auto"/>
        <w:spacing w:after="0" w:line="322" w:lineRule="exact"/>
        <w:ind w:left="20" w:firstLine="700"/>
        <w:jc w:val="both"/>
      </w:pPr>
      <w:r>
        <w:t>минимально возможное количество взаимодействий гражданина</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61" w:y="809"/>
        <w:shd w:val="clear" w:color="auto" w:fill="auto"/>
        <w:spacing w:line="200" w:lineRule="exact"/>
        <w:ind w:left="20"/>
      </w:pPr>
      <w:r>
        <w:lastRenderedPageBreak/>
        <w:t>13</w:t>
      </w:r>
    </w:p>
    <w:p w:rsidR="00FD55FA" w:rsidRDefault="0051232A">
      <w:pPr>
        <w:pStyle w:val="2"/>
        <w:framePr w:w="10051" w:h="13825" w:hRule="exact" w:wrap="none" w:vAnchor="page" w:hAnchor="page" w:x="941" w:y="1519"/>
        <w:shd w:val="clear" w:color="auto" w:fill="auto"/>
        <w:spacing w:after="0" w:line="240" w:lineRule="exact"/>
        <w:jc w:val="center"/>
      </w:pPr>
      <w:r>
        <w:t xml:space="preserve">        </w:t>
      </w:r>
      <w:r w:rsidR="001B0220">
        <w:t>с должностными лицами, участвующими в предоставлении муниципальной услуги;</w:t>
      </w:r>
    </w:p>
    <w:p w:rsidR="00FD55FA" w:rsidRDefault="001B0220">
      <w:pPr>
        <w:pStyle w:val="2"/>
        <w:framePr w:w="10051" w:h="13825" w:hRule="exact" w:wrap="none" w:vAnchor="page" w:hAnchor="page" w:x="941" w:y="1519"/>
        <w:shd w:val="clear" w:color="auto" w:fill="auto"/>
        <w:spacing w:after="0" w:line="317" w:lineRule="exact"/>
        <w:ind w:left="20" w:right="4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FD55FA" w:rsidRDefault="001B0220">
      <w:pPr>
        <w:pStyle w:val="2"/>
        <w:framePr w:w="10051" w:h="13825" w:hRule="exact" w:wrap="none" w:vAnchor="page" w:hAnchor="page" w:x="941" w:y="1519"/>
        <w:shd w:val="clear" w:color="auto" w:fill="auto"/>
        <w:spacing w:after="0" w:line="317" w:lineRule="exact"/>
        <w:ind w:left="20" w:right="40" w:firstLine="700"/>
        <w:jc w:val="both"/>
      </w:pPr>
      <w:r>
        <w:t>отсутствие нарушений установленных сроков в процессе предоставления муниципальной услуги;</w:t>
      </w:r>
    </w:p>
    <w:p w:rsidR="00FD55FA" w:rsidRDefault="001B0220">
      <w:pPr>
        <w:pStyle w:val="2"/>
        <w:framePr w:w="10051" w:h="13825" w:hRule="exact" w:wrap="none" w:vAnchor="page" w:hAnchor="page" w:x="941" w:y="1519"/>
        <w:shd w:val="clear" w:color="auto" w:fill="auto"/>
        <w:spacing w:after="296" w:line="317" w:lineRule="exact"/>
        <w:ind w:left="20" w:right="40" w:firstLine="7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D55FA" w:rsidRDefault="001B0220">
      <w:pPr>
        <w:pStyle w:val="21"/>
        <w:framePr w:w="10051" w:h="13825" w:hRule="exact" w:wrap="none" w:vAnchor="page" w:hAnchor="page" w:x="941" w:y="1519"/>
        <w:shd w:val="clear" w:color="auto" w:fill="auto"/>
        <w:spacing w:before="0" w:after="300"/>
        <w:ind w:firstLine="0"/>
        <w:jc w:val="center"/>
      </w:pPr>
      <w:r w:rsidRPr="00521955">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но экстерриториальному принципу и особенности предоставления муниципальной услуги в электронной форме</w:t>
      </w:r>
    </w:p>
    <w:p w:rsidR="00FD55FA" w:rsidRDefault="00C9004B" w:rsidP="00C9004B">
      <w:pPr>
        <w:pStyle w:val="2"/>
        <w:framePr w:w="10051" w:h="13825" w:hRule="exact" w:wrap="none" w:vAnchor="page" w:hAnchor="page" w:x="941" w:y="1519"/>
        <w:shd w:val="clear" w:color="auto" w:fill="auto"/>
        <w:tabs>
          <w:tab w:val="left" w:pos="1503"/>
        </w:tabs>
        <w:spacing w:after="0" w:line="322" w:lineRule="exact"/>
        <w:ind w:right="40"/>
        <w:jc w:val="both"/>
      </w:pPr>
      <w:r>
        <w:t xml:space="preserve">           2.27. </w:t>
      </w:r>
      <w:r w:rsidR="001B0220">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D55FA" w:rsidRDefault="00C9004B" w:rsidP="00C9004B">
      <w:pPr>
        <w:pStyle w:val="2"/>
        <w:framePr w:w="10051" w:h="13825" w:hRule="exact" w:wrap="none" w:vAnchor="page" w:hAnchor="page" w:x="941" w:y="1519"/>
        <w:shd w:val="clear" w:color="auto" w:fill="auto"/>
        <w:tabs>
          <w:tab w:val="left" w:pos="1431"/>
        </w:tabs>
        <w:spacing w:after="0" w:line="322" w:lineRule="exact"/>
        <w:ind w:right="40"/>
        <w:jc w:val="both"/>
      </w:pPr>
      <w:r>
        <w:t xml:space="preserve">            2.28. </w:t>
      </w:r>
      <w:r w:rsidR="001B0220">
        <w:t>Заявителям обеспечивается возможность представления заявления и прилагаемых документов в форме электронных документов посредством ЕПГУ.</w:t>
      </w:r>
    </w:p>
    <w:p w:rsidR="00FD55FA" w:rsidRDefault="001B0220">
      <w:pPr>
        <w:pStyle w:val="2"/>
        <w:framePr w:w="10051" w:h="13825" w:hRule="exact" w:wrap="none" w:vAnchor="page" w:hAnchor="page" w:x="941" w:y="1519"/>
        <w:shd w:val="clear" w:color="auto" w:fill="auto"/>
        <w:spacing w:after="0" w:line="322" w:lineRule="exact"/>
        <w:ind w:left="20" w:right="4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D55FA" w:rsidRDefault="001B0220">
      <w:pPr>
        <w:pStyle w:val="2"/>
        <w:framePr w:w="10051" w:h="13825" w:hRule="exact" w:wrap="none" w:vAnchor="page" w:hAnchor="page" w:x="941" w:y="1519"/>
        <w:shd w:val="clear" w:color="auto" w:fill="auto"/>
        <w:spacing w:after="0" w:line="322" w:lineRule="exact"/>
        <w:ind w:left="20" w:right="4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D55FA" w:rsidRDefault="001B0220" w:rsidP="005650BF">
      <w:pPr>
        <w:pStyle w:val="2"/>
        <w:framePr w:w="10051" w:h="13825" w:hRule="exact" w:wrap="none" w:vAnchor="page" w:hAnchor="page" w:x="941" w:y="1519"/>
        <w:shd w:val="clear" w:color="auto" w:fill="auto"/>
        <w:spacing w:after="0" w:line="322" w:lineRule="exact"/>
        <w:ind w:left="20" w:firstLine="700"/>
        <w:jc w:val="both"/>
      </w:pPr>
      <w:r>
        <w:t>Результаты предоставления муниципальной услуги, указанные в пункте</w:t>
      </w:r>
      <w:r w:rsidR="005650BF">
        <w:t> 2.5.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D55FA" w:rsidRDefault="001B0220">
      <w:pPr>
        <w:pStyle w:val="2"/>
        <w:framePr w:w="10051" w:h="13825" w:hRule="exact" w:wrap="none" w:vAnchor="page" w:hAnchor="page" w:x="941" w:y="1519"/>
        <w:shd w:val="clear" w:color="auto" w:fill="auto"/>
        <w:spacing w:after="0" w:line="322" w:lineRule="exact"/>
        <w:ind w:left="20" w:right="40" w:firstLine="700"/>
        <w:jc w:val="both"/>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w:t>
      </w:r>
      <w:r w:rsidR="00521955">
        <w:t>.</w:t>
      </w:r>
      <w:r>
        <w:t xml:space="preserve"> настоящего Административного регламента.</w:t>
      </w:r>
    </w:p>
    <w:p w:rsidR="00FD55FA" w:rsidRDefault="005650BF" w:rsidP="005650BF">
      <w:pPr>
        <w:pStyle w:val="2"/>
        <w:framePr w:w="10051" w:h="13825" w:hRule="exact" w:wrap="none" w:vAnchor="page" w:hAnchor="page" w:x="941" w:y="1519"/>
        <w:shd w:val="clear" w:color="auto" w:fill="auto"/>
        <w:tabs>
          <w:tab w:val="left" w:pos="1498"/>
        </w:tabs>
        <w:spacing w:after="0" w:line="322" w:lineRule="exact"/>
        <w:jc w:val="both"/>
      </w:pPr>
      <w:r>
        <w:t xml:space="preserve">          2.29. </w:t>
      </w:r>
      <w:r w:rsidR="001B0220">
        <w:t>Электронные документы представляются в следующих форматах:</w:t>
      </w:r>
    </w:p>
    <w:p w:rsidR="00FD55FA" w:rsidRDefault="005650BF" w:rsidP="005650BF">
      <w:pPr>
        <w:pStyle w:val="2"/>
        <w:framePr w:w="10051" w:h="13825" w:hRule="exact" w:wrap="none" w:vAnchor="page" w:hAnchor="page" w:x="941" w:y="1519"/>
        <w:shd w:val="clear" w:color="auto" w:fill="auto"/>
        <w:tabs>
          <w:tab w:val="left" w:pos="1498"/>
          <w:tab w:val="left" w:pos="1003"/>
        </w:tabs>
        <w:spacing w:after="0" w:line="322" w:lineRule="exact"/>
        <w:jc w:val="both"/>
      </w:pPr>
      <w:r>
        <w:t xml:space="preserve">          1) </w:t>
      </w:r>
      <w:r w:rsidR="001B0220">
        <w:rPr>
          <w:lang w:val="en-US"/>
        </w:rPr>
        <w:t>xml</w:t>
      </w:r>
      <w:r w:rsidR="001B0220" w:rsidRPr="005650BF">
        <w:t xml:space="preserve"> </w:t>
      </w:r>
      <w:r w:rsidR="001B0220">
        <w:t>- для формализованных документов;</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9" w:y="812"/>
        <w:shd w:val="clear" w:color="auto" w:fill="auto"/>
        <w:spacing w:line="200" w:lineRule="exact"/>
        <w:ind w:left="40"/>
      </w:pPr>
      <w:r>
        <w:lastRenderedPageBreak/>
        <w:t>14</w:t>
      </w:r>
    </w:p>
    <w:p w:rsidR="00FD55FA" w:rsidRDefault="005650BF">
      <w:pPr>
        <w:pStyle w:val="2"/>
        <w:framePr w:w="10056" w:h="14528" w:hRule="exact" w:wrap="none" w:vAnchor="page" w:hAnchor="page" w:x="939" w:y="1469"/>
        <w:shd w:val="clear" w:color="auto" w:fill="auto"/>
        <w:tabs>
          <w:tab w:val="left" w:pos="1033"/>
        </w:tabs>
        <w:spacing w:after="0" w:line="322" w:lineRule="exact"/>
        <w:ind w:left="20" w:right="20" w:firstLine="700"/>
        <w:jc w:val="both"/>
      </w:pPr>
      <w:r>
        <w:t>2</w:t>
      </w:r>
      <w:r w:rsidR="001B0220">
        <w:t>)</w:t>
      </w:r>
      <w:r w:rsidR="001B0220">
        <w:tab/>
      </w:r>
      <w:r w:rsidR="001B0220">
        <w:rPr>
          <w:lang w:val="en-US"/>
        </w:rPr>
        <w:t>doc</w:t>
      </w:r>
      <w:r w:rsidR="001B0220" w:rsidRPr="00770345">
        <w:t xml:space="preserve">, </w:t>
      </w:r>
      <w:r w:rsidR="001B0220">
        <w:rPr>
          <w:lang w:val="en-US"/>
        </w:rPr>
        <w:t>docx</w:t>
      </w:r>
      <w:r w:rsidR="001B0220" w:rsidRPr="00770345">
        <w:t xml:space="preserve">, </w:t>
      </w:r>
      <w:r w:rsidR="001B0220">
        <w:rPr>
          <w:lang w:val="en-US"/>
        </w:rPr>
        <w:t>odt</w:t>
      </w:r>
      <w:r w:rsidR="001B0220" w:rsidRPr="00770345">
        <w:t xml:space="preserve"> - </w:t>
      </w:r>
      <w:r w:rsidR="001B0220">
        <w:t>для документов с текстовым содержанием, не включающим формулы (за исключением документов, указанных в подпункте "в" настоящего пункта);</w:t>
      </w:r>
    </w:p>
    <w:p w:rsidR="00FD55FA" w:rsidRDefault="005650BF">
      <w:pPr>
        <w:pStyle w:val="2"/>
        <w:framePr w:w="10056" w:h="14528" w:hRule="exact" w:wrap="none" w:vAnchor="page" w:hAnchor="page" w:x="939" w:y="1469"/>
        <w:shd w:val="clear" w:color="auto" w:fill="auto"/>
        <w:tabs>
          <w:tab w:val="left" w:pos="1008"/>
        </w:tabs>
        <w:spacing w:after="0" w:line="322" w:lineRule="exact"/>
        <w:ind w:left="20" w:firstLine="700"/>
        <w:jc w:val="both"/>
      </w:pPr>
      <w:r>
        <w:t>3</w:t>
      </w:r>
      <w:r w:rsidR="001B0220">
        <w:t>)</w:t>
      </w:r>
      <w:r w:rsidR="001B0220">
        <w:tab/>
      </w:r>
      <w:r w:rsidR="001B0220">
        <w:rPr>
          <w:lang w:val="en-US"/>
        </w:rPr>
        <w:t>xls</w:t>
      </w:r>
      <w:r w:rsidR="001B0220" w:rsidRPr="00770345">
        <w:t xml:space="preserve">, </w:t>
      </w:r>
      <w:r w:rsidR="001B0220">
        <w:rPr>
          <w:lang w:val="en-US"/>
        </w:rPr>
        <w:t>xlsx</w:t>
      </w:r>
      <w:r w:rsidR="001B0220" w:rsidRPr="00770345">
        <w:t xml:space="preserve">, </w:t>
      </w:r>
      <w:r w:rsidR="001B0220">
        <w:rPr>
          <w:lang w:val="en-US"/>
        </w:rPr>
        <w:t>ods</w:t>
      </w:r>
      <w:r w:rsidR="001B0220" w:rsidRPr="00770345">
        <w:t xml:space="preserve"> </w:t>
      </w:r>
      <w:r w:rsidR="001B0220">
        <w:t>- для документов, содержащих расчеты;</w:t>
      </w:r>
    </w:p>
    <w:p w:rsidR="00FD55FA" w:rsidRDefault="005650BF">
      <w:pPr>
        <w:pStyle w:val="2"/>
        <w:framePr w:w="10056" w:h="14528" w:hRule="exact" w:wrap="none" w:vAnchor="page" w:hAnchor="page" w:x="939" w:y="1469"/>
        <w:shd w:val="clear" w:color="auto" w:fill="auto"/>
        <w:tabs>
          <w:tab w:val="left" w:pos="1081"/>
        </w:tabs>
        <w:spacing w:after="0" w:line="322" w:lineRule="exact"/>
        <w:ind w:left="20" w:right="20" w:firstLine="700"/>
        <w:jc w:val="both"/>
      </w:pPr>
      <w:r>
        <w:t>4</w:t>
      </w:r>
      <w:r w:rsidR="001B0220">
        <w:t>)</w:t>
      </w:r>
      <w:r w:rsidR="001B0220">
        <w:tab/>
      </w:r>
      <w:r w:rsidR="001B0220">
        <w:rPr>
          <w:lang w:val="en-US"/>
        </w:rPr>
        <w:t>pdf</w:t>
      </w:r>
      <w:r w:rsidR="001B0220" w:rsidRPr="00770345">
        <w:t xml:space="preserve">, </w:t>
      </w:r>
      <w:r w:rsidR="001B0220">
        <w:rPr>
          <w:lang w:val="en-US"/>
        </w:rPr>
        <w:t>jpg</w:t>
      </w:r>
      <w:r w:rsidR="001B0220" w:rsidRPr="00770345">
        <w:t xml:space="preserve">, </w:t>
      </w:r>
      <w:r w:rsidR="001B0220">
        <w:rPr>
          <w:lang w:val="en-US"/>
        </w:rPr>
        <w:t>jpeg</w:t>
      </w:r>
      <w:r w:rsidR="001B0220" w:rsidRPr="00770345">
        <w:t xml:space="preserve"> </w:t>
      </w:r>
      <w:r w:rsidR="001B022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55FA" w:rsidRDefault="001B0220">
      <w:pPr>
        <w:pStyle w:val="2"/>
        <w:framePr w:w="10056" w:h="14528" w:hRule="exact" w:wrap="none" w:vAnchor="page" w:hAnchor="page" w:x="939" w:y="1469"/>
        <w:shd w:val="clear" w:color="auto" w:fill="auto"/>
        <w:spacing w:after="0"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770345">
        <w:t xml:space="preserve"> </w:t>
      </w:r>
      <w:r>
        <w:t>(масштаб 1:1) с использованием следующих режимов:</w:t>
      </w:r>
    </w:p>
    <w:p w:rsidR="00FD55FA" w:rsidRDefault="005650BF" w:rsidP="005650BF">
      <w:pPr>
        <w:pStyle w:val="2"/>
        <w:framePr w:w="10056" w:h="14528" w:hRule="exact" w:wrap="none" w:vAnchor="page" w:hAnchor="page" w:x="939" w:y="1469"/>
        <w:shd w:val="clear" w:color="auto" w:fill="auto"/>
        <w:tabs>
          <w:tab w:val="left" w:pos="975"/>
        </w:tabs>
        <w:spacing w:after="0" w:line="322" w:lineRule="exact"/>
        <w:ind w:left="142" w:right="20"/>
        <w:jc w:val="both"/>
      </w:pPr>
      <w:r>
        <w:t>"</w:t>
      </w:r>
      <w:r w:rsidR="001B0220">
        <w:t>черно</w:t>
      </w:r>
      <w:r>
        <w:t>-белый"</w:t>
      </w:r>
      <w:r w:rsidR="001B0220">
        <w:t xml:space="preserve"> (при отсутствии в документе графических изображений и (или) цветного текста);</w:t>
      </w:r>
    </w:p>
    <w:p w:rsidR="00FD55FA" w:rsidRDefault="005650BF" w:rsidP="005650BF">
      <w:pPr>
        <w:pStyle w:val="2"/>
        <w:framePr w:w="10056" w:h="14528" w:hRule="exact" w:wrap="none" w:vAnchor="page" w:hAnchor="page" w:x="939" w:y="1469"/>
        <w:shd w:val="clear" w:color="auto" w:fill="auto"/>
        <w:tabs>
          <w:tab w:val="left" w:pos="966"/>
        </w:tabs>
        <w:spacing w:after="0" w:line="322" w:lineRule="exact"/>
        <w:ind w:left="142" w:right="20"/>
        <w:jc w:val="both"/>
      </w:pPr>
      <w:r>
        <w:t xml:space="preserve">           "оттенки серого"</w:t>
      </w:r>
      <w:r w:rsidR="001B0220">
        <w:t xml:space="preserve"> (при наличии в документе графических изображений, отличных от цветного графического изображения);</w:t>
      </w:r>
    </w:p>
    <w:p w:rsidR="00FD55FA" w:rsidRDefault="005650BF" w:rsidP="005650BF">
      <w:pPr>
        <w:pStyle w:val="2"/>
        <w:framePr w:w="10056" w:h="14528" w:hRule="exact" w:wrap="none" w:vAnchor="page" w:hAnchor="page" w:x="939" w:y="1469"/>
        <w:shd w:val="clear" w:color="auto" w:fill="auto"/>
        <w:tabs>
          <w:tab w:val="left" w:pos="927"/>
        </w:tabs>
        <w:spacing w:after="0" w:line="322" w:lineRule="exact"/>
        <w:ind w:left="142" w:right="20"/>
        <w:jc w:val="both"/>
      </w:pPr>
      <w:r>
        <w:t xml:space="preserve">           "цветной" или "режим полной цветопередачи"</w:t>
      </w:r>
      <w:r w:rsidR="001B0220">
        <w:t xml:space="preserve"> (при наличии в документе цветных графических изображений либо цветного текста);</w:t>
      </w:r>
    </w:p>
    <w:p w:rsidR="005650BF" w:rsidRDefault="005650BF" w:rsidP="005650BF">
      <w:pPr>
        <w:pStyle w:val="2"/>
        <w:framePr w:w="10056" w:h="14528" w:hRule="exact" w:wrap="none" w:vAnchor="page" w:hAnchor="page" w:x="939" w:y="1469"/>
        <w:shd w:val="clear" w:color="auto" w:fill="auto"/>
        <w:tabs>
          <w:tab w:val="left" w:pos="1062"/>
        </w:tabs>
        <w:spacing w:after="0" w:line="322" w:lineRule="exact"/>
        <w:ind w:left="142" w:right="20"/>
        <w:jc w:val="both"/>
      </w:pPr>
      <w:r>
        <w:t xml:space="preserve">           </w:t>
      </w:r>
      <w:r w:rsidR="001B0220">
        <w:t xml:space="preserve">сохранением всех аутентичных признаков подлинности, а именно: </w:t>
      </w:r>
    </w:p>
    <w:p w:rsidR="00FD55FA" w:rsidRDefault="005650BF" w:rsidP="005650BF">
      <w:pPr>
        <w:pStyle w:val="2"/>
        <w:framePr w:w="10056" w:h="14528" w:hRule="exact" w:wrap="none" w:vAnchor="page" w:hAnchor="page" w:x="939" w:y="1469"/>
        <w:shd w:val="clear" w:color="auto" w:fill="auto"/>
        <w:tabs>
          <w:tab w:val="left" w:pos="1062"/>
        </w:tabs>
        <w:spacing w:after="0" w:line="322" w:lineRule="exact"/>
        <w:ind w:left="142" w:right="20"/>
        <w:jc w:val="both"/>
      </w:pPr>
      <w:r>
        <w:t xml:space="preserve">           </w:t>
      </w:r>
      <w:r w:rsidR="001B0220">
        <w:t>графической подписи лица, печати, углового штампа бланка;</w:t>
      </w:r>
    </w:p>
    <w:p w:rsidR="00FD55FA" w:rsidRDefault="005650BF" w:rsidP="005650BF">
      <w:pPr>
        <w:pStyle w:val="2"/>
        <w:framePr w:w="10056" w:h="14528" w:hRule="exact" w:wrap="none" w:vAnchor="page" w:hAnchor="page" w:x="939" w:y="1469"/>
        <w:shd w:val="clear" w:color="auto" w:fill="auto"/>
        <w:tabs>
          <w:tab w:val="left" w:pos="884"/>
        </w:tabs>
        <w:spacing w:after="0" w:line="322" w:lineRule="exact"/>
        <w:ind w:left="142" w:right="20"/>
        <w:jc w:val="both"/>
      </w:pPr>
      <w:r>
        <w:tab/>
      </w:r>
      <w:r w:rsidR="001B0220">
        <w:t>количество файлов должно соответствовать количеству документов, каждый из которых содержит текстовую и (или) графическую информацию.</w:t>
      </w:r>
    </w:p>
    <w:p w:rsidR="00FD55FA" w:rsidRDefault="005650BF" w:rsidP="005650BF">
      <w:pPr>
        <w:pStyle w:val="2"/>
        <w:framePr w:w="10056" w:h="14528" w:hRule="exact" w:wrap="none" w:vAnchor="page" w:hAnchor="page" w:x="939" w:y="1469"/>
        <w:shd w:val="clear" w:color="auto" w:fill="auto"/>
        <w:spacing w:after="0" w:line="322" w:lineRule="exact"/>
        <w:ind w:left="142" w:firstLine="566"/>
        <w:jc w:val="both"/>
      </w:pPr>
      <w:r>
        <w:t xml:space="preserve">   </w:t>
      </w:r>
      <w:r w:rsidR="001B0220">
        <w:t>Электронные документы должны обеспечивать:</w:t>
      </w:r>
    </w:p>
    <w:p w:rsidR="00FD55FA" w:rsidRDefault="005650BF" w:rsidP="005650BF">
      <w:pPr>
        <w:pStyle w:val="2"/>
        <w:framePr w:w="10056" w:h="14528" w:hRule="exact" w:wrap="none" w:vAnchor="page" w:hAnchor="page" w:x="939" w:y="1469"/>
        <w:shd w:val="clear" w:color="auto" w:fill="auto"/>
        <w:spacing w:after="0" w:line="326" w:lineRule="exact"/>
        <w:ind w:left="142" w:right="20"/>
        <w:jc w:val="left"/>
      </w:pPr>
      <w:r>
        <w:t xml:space="preserve">            </w:t>
      </w:r>
      <w:r w:rsidR="001B0220">
        <w:t>возможность идентифицировать документ и количество листов в документе;</w:t>
      </w:r>
    </w:p>
    <w:p w:rsidR="00FD55FA" w:rsidRDefault="005650BF" w:rsidP="005650BF">
      <w:pPr>
        <w:pStyle w:val="2"/>
        <w:framePr w:w="10056" w:h="14528" w:hRule="exact" w:wrap="none" w:vAnchor="page" w:hAnchor="page" w:x="939" w:y="1469"/>
        <w:shd w:val="clear" w:color="auto" w:fill="auto"/>
        <w:tabs>
          <w:tab w:val="left" w:pos="1033"/>
        </w:tabs>
        <w:spacing w:after="0" w:line="326" w:lineRule="exact"/>
        <w:ind w:left="142" w:right="20"/>
        <w:jc w:val="both"/>
      </w:pPr>
      <w:r>
        <w:t xml:space="preserve">             </w:t>
      </w:r>
      <w:r w:rsidR="001B022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55FA" w:rsidRDefault="005650BF" w:rsidP="005650BF">
      <w:pPr>
        <w:pStyle w:val="2"/>
        <w:framePr w:w="10056" w:h="14528" w:hRule="exact" w:wrap="none" w:vAnchor="page" w:hAnchor="page" w:x="939" w:y="1469"/>
        <w:shd w:val="clear" w:color="auto" w:fill="auto"/>
        <w:spacing w:after="244" w:line="326" w:lineRule="exact"/>
        <w:ind w:left="142" w:right="20"/>
        <w:jc w:val="both"/>
      </w:pPr>
      <w:r>
        <w:t xml:space="preserve">             </w:t>
      </w:r>
      <w:r w:rsidR="001B0220">
        <w:t xml:space="preserve">Документы, подлежащие представлению в форматах </w:t>
      </w:r>
      <w:r w:rsidR="001B0220">
        <w:rPr>
          <w:lang w:val="en-US"/>
        </w:rPr>
        <w:t>xls</w:t>
      </w:r>
      <w:r w:rsidR="001B0220" w:rsidRPr="00770345">
        <w:t xml:space="preserve">, </w:t>
      </w:r>
      <w:r w:rsidR="001B0220">
        <w:rPr>
          <w:lang w:val="en-US"/>
        </w:rPr>
        <w:t>xlsx</w:t>
      </w:r>
      <w:r w:rsidR="001B0220" w:rsidRPr="00770345">
        <w:t xml:space="preserve"> </w:t>
      </w:r>
      <w:r w:rsidR="001B0220">
        <w:t xml:space="preserve">или </w:t>
      </w:r>
      <w:r w:rsidR="001B0220">
        <w:rPr>
          <w:lang w:val="en-US"/>
        </w:rPr>
        <w:t>ods</w:t>
      </w:r>
      <w:r w:rsidR="001B0220" w:rsidRPr="00770345">
        <w:t xml:space="preserve">, </w:t>
      </w:r>
      <w:r w:rsidR="001B0220">
        <w:t>формируются в виде отдельного электронного документа.</w:t>
      </w:r>
    </w:p>
    <w:p w:rsidR="00FD55FA" w:rsidRDefault="00AB3DD8" w:rsidP="00AB3DD8">
      <w:pPr>
        <w:pStyle w:val="12"/>
        <w:framePr w:w="10056" w:h="14528" w:hRule="exact" w:wrap="none" w:vAnchor="page" w:hAnchor="page" w:x="939" w:y="1469"/>
        <w:shd w:val="clear" w:color="auto" w:fill="auto"/>
        <w:tabs>
          <w:tab w:val="left" w:pos="726"/>
        </w:tabs>
        <w:spacing w:before="0" w:after="240" w:line="322" w:lineRule="exact"/>
        <w:ind w:left="420" w:right="20" w:firstLine="0"/>
        <w:jc w:val="center"/>
      </w:pPr>
      <w:bookmarkStart w:id="8" w:name="bookmark8"/>
      <w:r w:rsidRPr="00521955">
        <w:rPr>
          <w:lang w:val="en-US"/>
        </w:rPr>
        <w:t>III</w:t>
      </w:r>
      <w:r w:rsidRPr="00521955">
        <w:t>. </w:t>
      </w:r>
      <w:r w:rsidR="001B0220" w:rsidRPr="00521955">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8"/>
    </w:p>
    <w:p w:rsidR="00FD55FA" w:rsidRDefault="00AB3DD8" w:rsidP="00AB3DD8">
      <w:pPr>
        <w:pStyle w:val="2"/>
        <w:framePr w:w="10056" w:h="14528" w:hRule="exact" w:wrap="none" w:vAnchor="page" w:hAnchor="page" w:x="939" w:y="1469"/>
        <w:shd w:val="clear" w:color="auto" w:fill="auto"/>
        <w:tabs>
          <w:tab w:val="left" w:pos="1436"/>
        </w:tabs>
        <w:spacing w:after="0" w:line="322" w:lineRule="exact"/>
        <w:ind w:right="20"/>
        <w:jc w:val="both"/>
      </w:pPr>
      <w:r>
        <w:t xml:space="preserve">           3.1. </w:t>
      </w:r>
      <w:r w:rsidR="001B0220">
        <w:t>Предоставление муниципальной услуги включает в себя следующие административные процедуры:</w:t>
      </w:r>
    </w:p>
    <w:p w:rsidR="00FD55FA" w:rsidRDefault="001B0220">
      <w:pPr>
        <w:pStyle w:val="2"/>
        <w:framePr w:w="10056" w:h="14528" w:hRule="exact" w:wrap="none" w:vAnchor="page" w:hAnchor="page" w:x="939" w:y="1469"/>
        <w:shd w:val="clear" w:color="auto" w:fill="auto"/>
        <w:spacing w:after="0" w:line="322" w:lineRule="exact"/>
        <w:ind w:left="20" w:firstLine="700"/>
        <w:jc w:val="both"/>
      </w:pPr>
      <w:r>
        <w:t>проверка документов и регистрация заявления;</w:t>
      </w:r>
    </w:p>
    <w:p w:rsidR="00FD55FA" w:rsidRDefault="001B0220">
      <w:pPr>
        <w:pStyle w:val="2"/>
        <w:framePr w:w="10056" w:h="14528" w:hRule="exact" w:wrap="none" w:vAnchor="page" w:hAnchor="page" w:x="939" w:y="1469"/>
        <w:shd w:val="clear" w:color="auto" w:fill="auto"/>
        <w:spacing w:after="0" w:line="322" w:lineRule="exact"/>
        <w:ind w:left="20" w:right="20" w:firstLine="700"/>
        <w:jc w:val="both"/>
      </w:pPr>
      <w:r>
        <w:t>получение сведений посредством Федеральной государс</w:t>
      </w:r>
      <w:r w:rsidR="00AB3DD8">
        <w:t>твенной информационной системы "</w:t>
      </w:r>
      <w:r>
        <w:t>Единая система межведомственного электронного взаимодействия</w:t>
      </w:r>
      <w:r w:rsidR="00AB3DD8">
        <w:t>"</w:t>
      </w:r>
      <w:r>
        <w:t xml:space="preserve"> (далее - СМЭВ);</w:t>
      </w:r>
    </w:p>
    <w:p w:rsidR="00FD55FA" w:rsidRDefault="001B0220">
      <w:pPr>
        <w:pStyle w:val="2"/>
        <w:framePr w:w="10056" w:h="14528" w:hRule="exact" w:wrap="none" w:vAnchor="page" w:hAnchor="page" w:x="939" w:y="1469"/>
        <w:shd w:val="clear" w:color="auto" w:fill="auto"/>
        <w:spacing w:after="0" w:line="322" w:lineRule="exact"/>
        <w:ind w:left="20" w:firstLine="700"/>
        <w:jc w:val="both"/>
      </w:pPr>
      <w:r>
        <w:t>рассмотрение документов и сведений;</w:t>
      </w:r>
    </w:p>
    <w:p w:rsidR="00FD55FA" w:rsidRDefault="001B0220">
      <w:pPr>
        <w:pStyle w:val="2"/>
        <w:framePr w:w="10056" w:h="14528" w:hRule="exact" w:wrap="none" w:vAnchor="page" w:hAnchor="page" w:x="939" w:y="1469"/>
        <w:shd w:val="clear" w:color="auto" w:fill="auto"/>
        <w:spacing w:after="0" w:line="322" w:lineRule="exact"/>
        <w:ind w:left="20" w:firstLine="700"/>
        <w:jc w:val="both"/>
      </w:pPr>
      <w:r>
        <w:t>принятие решения;</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9" w:y="809"/>
        <w:shd w:val="clear" w:color="auto" w:fill="auto"/>
        <w:spacing w:line="200" w:lineRule="exact"/>
        <w:ind w:left="20"/>
      </w:pPr>
      <w:r>
        <w:lastRenderedPageBreak/>
        <w:t>15</w:t>
      </w:r>
    </w:p>
    <w:p w:rsidR="00FD55FA" w:rsidRDefault="001B0220">
      <w:pPr>
        <w:pStyle w:val="2"/>
        <w:framePr w:w="10056" w:h="14463" w:hRule="exact" w:wrap="none" w:vAnchor="page" w:hAnchor="page" w:x="939" w:y="1500"/>
        <w:shd w:val="clear" w:color="auto" w:fill="auto"/>
        <w:spacing w:after="0" w:line="240" w:lineRule="exact"/>
        <w:ind w:left="20" w:firstLine="720"/>
        <w:jc w:val="both"/>
      </w:pPr>
      <w:r>
        <w:t>выдача результата;</w:t>
      </w:r>
    </w:p>
    <w:p w:rsidR="00FD55FA" w:rsidRDefault="001B0220">
      <w:pPr>
        <w:pStyle w:val="2"/>
        <w:framePr w:w="10056" w:h="14463" w:hRule="exact" w:wrap="none" w:vAnchor="page" w:hAnchor="page" w:x="939" w:y="1500"/>
        <w:shd w:val="clear" w:color="auto" w:fill="auto"/>
        <w:spacing w:after="0" w:line="317" w:lineRule="exact"/>
        <w:ind w:left="20" w:right="40" w:firstLine="720"/>
        <w:jc w:val="both"/>
      </w:pPr>
      <w:r>
        <w:t>внесение результата муниципальной услуги в реестр юридически значимых записей.</w:t>
      </w:r>
    </w:p>
    <w:p w:rsidR="00FD55FA" w:rsidRDefault="001B0220">
      <w:pPr>
        <w:pStyle w:val="2"/>
        <w:framePr w:w="10056" w:h="14463" w:hRule="exact" w:wrap="none" w:vAnchor="page" w:hAnchor="page" w:x="939" w:y="1500"/>
        <w:shd w:val="clear" w:color="auto" w:fill="auto"/>
        <w:spacing w:after="233" w:line="317" w:lineRule="exact"/>
        <w:ind w:left="20" w:right="40" w:firstLine="720"/>
        <w:jc w:val="both"/>
      </w:pPr>
      <w:r>
        <w:t xml:space="preserve">Описание административных процедур представлено </w:t>
      </w:r>
      <w:r w:rsidR="00A8162D" w:rsidRPr="00A8162D">
        <w:t xml:space="preserve">в Приложении </w:t>
      </w:r>
      <w:r w:rsidR="00F0792E" w:rsidRPr="00A8162D">
        <w:t>5</w:t>
      </w:r>
      <w:r>
        <w:t xml:space="preserve"> к настоящему Административному регламенту.</w:t>
      </w:r>
    </w:p>
    <w:p w:rsidR="00FD55FA" w:rsidRDefault="001B0220">
      <w:pPr>
        <w:pStyle w:val="12"/>
        <w:framePr w:w="10056" w:h="14463" w:hRule="exact" w:wrap="none" w:vAnchor="page" w:hAnchor="page" w:x="939" w:y="1500"/>
        <w:shd w:val="clear" w:color="auto" w:fill="auto"/>
        <w:spacing w:before="0" w:after="244" w:line="326" w:lineRule="exact"/>
        <w:ind w:left="1800" w:right="40"/>
      </w:pPr>
      <w:bookmarkStart w:id="9" w:name="bookmark9"/>
      <w:r>
        <w:t>Перечень административных процедур (действий) при предоставлении муниципальной услуги услуг в электронной форме</w:t>
      </w:r>
      <w:bookmarkEnd w:id="9"/>
    </w:p>
    <w:p w:rsidR="00FD55FA" w:rsidRDefault="00AB3DD8" w:rsidP="00AB3DD8">
      <w:pPr>
        <w:pStyle w:val="2"/>
        <w:framePr w:w="10056" w:h="14463" w:hRule="exact" w:wrap="none" w:vAnchor="page" w:hAnchor="page" w:x="939" w:y="1500"/>
        <w:shd w:val="clear" w:color="auto" w:fill="auto"/>
        <w:tabs>
          <w:tab w:val="left" w:pos="1431"/>
        </w:tabs>
        <w:spacing w:after="0" w:line="322" w:lineRule="exact"/>
        <w:ind w:right="40"/>
        <w:jc w:val="both"/>
      </w:pPr>
      <w:r>
        <w:t xml:space="preserve">            3.2. </w:t>
      </w:r>
      <w:r w:rsidR="001B0220">
        <w:t>При предоставлении муниципальной услуги в электронной форме заявителю обеспечиваются:</w:t>
      </w:r>
    </w:p>
    <w:p w:rsidR="00FD55FA" w:rsidRDefault="001B0220">
      <w:pPr>
        <w:pStyle w:val="2"/>
        <w:framePr w:w="10056" w:h="14463" w:hRule="exact" w:wrap="none" w:vAnchor="page" w:hAnchor="page" w:x="939" w:y="1500"/>
        <w:shd w:val="clear" w:color="auto" w:fill="auto"/>
        <w:spacing w:after="0" w:line="322" w:lineRule="exact"/>
        <w:ind w:left="20" w:right="40" w:firstLine="720"/>
        <w:jc w:val="both"/>
      </w:pPr>
      <w:r>
        <w:t>получение информации о порядке и сроках предоставления муниципальной услуги;</w:t>
      </w:r>
    </w:p>
    <w:p w:rsidR="00FD55FA" w:rsidRDefault="001B0220">
      <w:pPr>
        <w:pStyle w:val="2"/>
        <w:framePr w:w="10056" w:h="14463" w:hRule="exact" w:wrap="none" w:vAnchor="page" w:hAnchor="page" w:x="939" w:y="1500"/>
        <w:shd w:val="clear" w:color="auto" w:fill="auto"/>
        <w:spacing w:after="0" w:line="322" w:lineRule="exact"/>
        <w:ind w:left="20" w:firstLine="720"/>
        <w:jc w:val="both"/>
      </w:pPr>
      <w:r>
        <w:t>формирование заявления;</w:t>
      </w:r>
    </w:p>
    <w:p w:rsidR="00FD55FA" w:rsidRDefault="001B0220">
      <w:pPr>
        <w:pStyle w:val="2"/>
        <w:framePr w:w="10056" w:h="14463" w:hRule="exact" w:wrap="none" w:vAnchor="page" w:hAnchor="page" w:x="939" w:y="1500"/>
        <w:shd w:val="clear" w:color="auto" w:fill="auto"/>
        <w:spacing w:after="0" w:line="322" w:lineRule="exact"/>
        <w:ind w:left="20" w:right="40"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FD55FA" w:rsidRDefault="001B0220">
      <w:pPr>
        <w:pStyle w:val="2"/>
        <w:framePr w:w="10056" w:h="14463" w:hRule="exact" w:wrap="none" w:vAnchor="page" w:hAnchor="page" w:x="939" w:y="1500"/>
        <w:shd w:val="clear" w:color="auto" w:fill="auto"/>
        <w:spacing w:after="0" w:line="322" w:lineRule="exact"/>
        <w:ind w:left="20" w:firstLine="720"/>
        <w:jc w:val="both"/>
      </w:pPr>
      <w:r>
        <w:t>получение результата предоставления муниципальной услуги;</w:t>
      </w:r>
    </w:p>
    <w:p w:rsidR="00FD55FA" w:rsidRDefault="001B0220">
      <w:pPr>
        <w:pStyle w:val="2"/>
        <w:framePr w:w="10056" w:h="14463" w:hRule="exact" w:wrap="none" w:vAnchor="page" w:hAnchor="page" w:x="939" w:y="1500"/>
        <w:shd w:val="clear" w:color="auto" w:fill="auto"/>
        <w:spacing w:after="0" w:line="322" w:lineRule="exact"/>
        <w:ind w:left="20" w:firstLine="720"/>
        <w:jc w:val="both"/>
      </w:pPr>
      <w:r>
        <w:t>получение сведений о ходе рассмотрения заявления;</w:t>
      </w:r>
    </w:p>
    <w:p w:rsidR="00FD55FA" w:rsidRDefault="001B0220">
      <w:pPr>
        <w:pStyle w:val="2"/>
        <w:framePr w:w="10056" w:h="14463" w:hRule="exact" w:wrap="none" w:vAnchor="page" w:hAnchor="page" w:x="939" w:y="1500"/>
        <w:shd w:val="clear" w:color="auto" w:fill="auto"/>
        <w:spacing w:after="0" w:line="322" w:lineRule="exact"/>
        <w:ind w:left="20" w:firstLine="720"/>
        <w:jc w:val="both"/>
      </w:pPr>
      <w:r>
        <w:t>осуществление оценки качества предоставления муниципальной услуги;</w:t>
      </w:r>
    </w:p>
    <w:p w:rsidR="00FD55FA" w:rsidRDefault="001B0220">
      <w:pPr>
        <w:pStyle w:val="2"/>
        <w:framePr w:w="10056" w:h="14463" w:hRule="exact" w:wrap="none" w:vAnchor="page" w:hAnchor="page" w:x="939" w:y="1500"/>
        <w:shd w:val="clear" w:color="auto" w:fill="auto"/>
        <w:spacing w:after="305" w:line="322" w:lineRule="exact"/>
        <w:ind w:left="20" w:right="40"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D55FA" w:rsidRDefault="001B0220">
      <w:pPr>
        <w:pStyle w:val="12"/>
        <w:framePr w:w="10056" w:h="14463" w:hRule="exact" w:wrap="none" w:vAnchor="page" w:hAnchor="page" w:x="939" w:y="1500"/>
        <w:shd w:val="clear" w:color="auto" w:fill="auto"/>
        <w:spacing w:before="0" w:after="311" w:line="240" w:lineRule="exact"/>
        <w:ind w:left="40" w:firstLine="0"/>
        <w:jc w:val="center"/>
      </w:pPr>
      <w:bookmarkStart w:id="10" w:name="bookmark10"/>
      <w:r>
        <w:t>Порядок осуществления административных процедур (действий) в электронной форме</w:t>
      </w:r>
      <w:bookmarkEnd w:id="10"/>
    </w:p>
    <w:p w:rsidR="00FD55FA" w:rsidRDefault="00AB3DD8" w:rsidP="00AB3DD8">
      <w:pPr>
        <w:pStyle w:val="2"/>
        <w:framePr w:w="10056" w:h="14463" w:hRule="exact" w:wrap="none" w:vAnchor="page" w:hAnchor="page" w:x="939" w:y="1500"/>
        <w:shd w:val="clear" w:color="auto" w:fill="auto"/>
        <w:tabs>
          <w:tab w:val="left" w:pos="1450"/>
        </w:tabs>
        <w:spacing w:after="0" w:line="317" w:lineRule="exact"/>
        <w:jc w:val="both"/>
      </w:pPr>
      <w:r>
        <w:t xml:space="preserve">           3.3. </w:t>
      </w:r>
      <w:r w:rsidR="001B0220">
        <w:t>Формирование заявления.</w:t>
      </w:r>
    </w:p>
    <w:p w:rsidR="00FD55FA" w:rsidRDefault="001B0220">
      <w:pPr>
        <w:pStyle w:val="2"/>
        <w:framePr w:w="10056" w:h="14463" w:hRule="exact" w:wrap="none" w:vAnchor="page" w:hAnchor="page" w:x="939" w:y="1500"/>
        <w:shd w:val="clear" w:color="auto" w:fill="auto"/>
        <w:spacing w:after="0" w:line="317" w:lineRule="exact"/>
        <w:ind w:left="20" w:right="4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D55FA" w:rsidRDefault="001B0220">
      <w:pPr>
        <w:pStyle w:val="2"/>
        <w:framePr w:w="10056" w:h="14463" w:hRule="exact" w:wrap="none" w:vAnchor="page" w:hAnchor="page" w:x="939" w:y="1500"/>
        <w:shd w:val="clear" w:color="auto" w:fill="auto"/>
        <w:spacing w:after="0" w:line="317" w:lineRule="exact"/>
        <w:ind w:left="20" w:right="4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55FA" w:rsidRDefault="001B0220">
      <w:pPr>
        <w:pStyle w:val="2"/>
        <w:framePr w:w="10056" w:h="14463" w:hRule="exact" w:wrap="none" w:vAnchor="page" w:hAnchor="page" w:x="939" w:y="1500"/>
        <w:shd w:val="clear" w:color="auto" w:fill="auto"/>
        <w:spacing w:after="0" w:line="317" w:lineRule="exact"/>
        <w:ind w:left="20" w:firstLine="720"/>
        <w:jc w:val="both"/>
      </w:pPr>
      <w:r>
        <w:t>При формировании заявления заявителю обеспечивается:</w:t>
      </w:r>
    </w:p>
    <w:p w:rsidR="00FD55FA" w:rsidRDefault="00AB3DD8">
      <w:pPr>
        <w:pStyle w:val="2"/>
        <w:framePr w:w="10056" w:h="14463" w:hRule="exact" w:wrap="none" w:vAnchor="page" w:hAnchor="page" w:x="939" w:y="1500"/>
        <w:shd w:val="clear" w:color="auto" w:fill="auto"/>
        <w:tabs>
          <w:tab w:val="left" w:pos="1086"/>
        </w:tabs>
        <w:spacing w:after="0" w:line="317" w:lineRule="exact"/>
        <w:ind w:left="20" w:right="40" w:firstLine="720"/>
        <w:jc w:val="both"/>
      </w:pPr>
      <w:r>
        <w:t>1) </w:t>
      </w:r>
      <w:r w:rsidR="001B0220">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FD55FA" w:rsidRDefault="00AB3DD8">
      <w:pPr>
        <w:pStyle w:val="2"/>
        <w:framePr w:w="10056" w:h="14463" w:hRule="exact" w:wrap="none" w:vAnchor="page" w:hAnchor="page" w:x="939" w:y="1500"/>
        <w:shd w:val="clear" w:color="auto" w:fill="auto"/>
        <w:tabs>
          <w:tab w:val="left" w:pos="1105"/>
        </w:tabs>
        <w:spacing w:after="0" w:line="317" w:lineRule="exact"/>
        <w:ind w:left="20" w:right="40" w:firstLine="720"/>
        <w:jc w:val="both"/>
      </w:pPr>
      <w:r>
        <w:t>2</w:t>
      </w:r>
      <w:r w:rsidR="001B0220">
        <w:t>)</w:t>
      </w:r>
      <w:r w:rsidR="001B0220">
        <w:tab/>
        <w:t>возможность печати на бумажном носителе копии электронной формы заявления;</w:t>
      </w:r>
    </w:p>
    <w:p w:rsidR="00FD55FA" w:rsidRDefault="00AB3DD8">
      <w:pPr>
        <w:pStyle w:val="2"/>
        <w:framePr w:w="10056" w:h="14463" w:hRule="exact" w:wrap="none" w:vAnchor="page" w:hAnchor="page" w:x="939" w:y="1500"/>
        <w:shd w:val="clear" w:color="auto" w:fill="auto"/>
        <w:tabs>
          <w:tab w:val="left" w:pos="1081"/>
        </w:tabs>
        <w:spacing w:after="0" w:line="317" w:lineRule="exact"/>
        <w:ind w:left="20" w:right="40" w:firstLine="720"/>
        <w:jc w:val="both"/>
      </w:pPr>
      <w:r>
        <w:t>3</w:t>
      </w:r>
      <w:r w:rsidR="001B0220">
        <w:t>)</w:t>
      </w:r>
      <w:r w:rsidR="001B0220">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7" w:y="809"/>
        <w:shd w:val="clear" w:color="auto" w:fill="auto"/>
        <w:spacing w:line="200" w:lineRule="exact"/>
        <w:ind w:left="20"/>
      </w:pPr>
      <w:r>
        <w:lastRenderedPageBreak/>
        <w:t>16</w:t>
      </w:r>
    </w:p>
    <w:p w:rsidR="00FD55FA" w:rsidRDefault="00AB3DD8">
      <w:pPr>
        <w:pStyle w:val="2"/>
        <w:framePr w:w="10070" w:h="14528" w:hRule="exact" w:wrap="none" w:vAnchor="page" w:hAnchor="page" w:x="932" w:y="1469"/>
        <w:shd w:val="clear" w:color="auto" w:fill="auto"/>
        <w:tabs>
          <w:tab w:val="left" w:pos="1014"/>
        </w:tabs>
        <w:spacing w:after="0" w:line="322" w:lineRule="exact"/>
        <w:ind w:left="20" w:right="20" w:firstLine="700"/>
        <w:jc w:val="both"/>
      </w:pPr>
      <w:r>
        <w:t>4</w:t>
      </w:r>
      <w:r w:rsidR="001B0220">
        <w:t>)</w:t>
      </w:r>
      <w:r w:rsidR="001B0220">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D55FA" w:rsidRDefault="00AB3DD8">
      <w:pPr>
        <w:pStyle w:val="2"/>
        <w:framePr w:w="10070" w:h="14528" w:hRule="exact" w:wrap="none" w:vAnchor="page" w:hAnchor="page" w:x="932" w:y="1469"/>
        <w:shd w:val="clear" w:color="auto" w:fill="auto"/>
        <w:tabs>
          <w:tab w:val="left" w:pos="1033"/>
        </w:tabs>
        <w:spacing w:after="0" w:line="322" w:lineRule="exact"/>
        <w:ind w:left="20" w:right="20" w:firstLine="700"/>
        <w:jc w:val="both"/>
      </w:pPr>
      <w:r>
        <w:t>5</w:t>
      </w:r>
      <w:r w:rsidR="001B0220">
        <w:t>)</w:t>
      </w:r>
      <w:r w:rsidR="001B0220">
        <w:tab/>
        <w:t>возможность вернуться на любой из этапов заполнения электронной формы заявления без потери ранее введенной информации;</w:t>
      </w:r>
    </w:p>
    <w:p w:rsidR="00FD55FA" w:rsidRDefault="00AB3DD8">
      <w:pPr>
        <w:pStyle w:val="2"/>
        <w:framePr w:w="10070" w:h="14528" w:hRule="exact" w:wrap="none" w:vAnchor="page" w:hAnchor="page" w:x="932" w:y="1469"/>
        <w:shd w:val="clear" w:color="auto" w:fill="auto"/>
        <w:tabs>
          <w:tab w:val="left" w:pos="1023"/>
        </w:tabs>
        <w:spacing w:after="0" w:line="322" w:lineRule="exact"/>
        <w:ind w:left="20" w:right="20" w:firstLine="700"/>
        <w:jc w:val="both"/>
      </w:pPr>
      <w:r>
        <w:t>6</w:t>
      </w:r>
      <w:r w:rsidR="001B0220">
        <w:t>)</w:t>
      </w:r>
      <w:r w:rsidR="001B0220">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D55FA" w:rsidRDefault="001B0220">
      <w:pPr>
        <w:pStyle w:val="2"/>
        <w:framePr w:w="10070" w:h="14528" w:hRule="exact" w:wrap="none" w:vAnchor="page" w:hAnchor="page" w:x="932" w:y="1469"/>
        <w:shd w:val="clear" w:color="auto" w:fill="auto"/>
        <w:spacing w:after="0"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D55FA" w:rsidRDefault="00200A2D" w:rsidP="00200A2D">
      <w:pPr>
        <w:pStyle w:val="2"/>
        <w:framePr w:w="10070" w:h="14528" w:hRule="exact" w:wrap="none" w:vAnchor="page" w:hAnchor="page" w:x="932" w:y="1469"/>
        <w:shd w:val="clear" w:color="auto" w:fill="auto"/>
        <w:tabs>
          <w:tab w:val="left" w:pos="1441"/>
        </w:tabs>
        <w:spacing w:after="0" w:line="322" w:lineRule="exact"/>
        <w:ind w:right="20"/>
        <w:jc w:val="both"/>
      </w:pPr>
      <w:r>
        <w:t xml:space="preserve">            3.4. </w:t>
      </w:r>
      <w:r w:rsidR="001B0220">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D55FA" w:rsidRDefault="00200A2D">
      <w:pPr>
        <w:pStyle w:val="2"/>
        <w:framePr w:w="10070" w:h="14528" w:hRule="exact" w:wrap="none" w:vAnchor="page" w:hAnchor="page" w:x="932" w:y="1469"/>
        <w:shd w:val="clear" w:color="auto" w:fill="auto"/>
        <w:tabs>
          <w:tab w:val="left" w:pos="1129"/>
        </w:tabs>
        <w:spacing w:after="0" w:line="322" w:lineRule="exact"/>
        <w:ind w:left="20" w:right="20" w:firstLine="700"/>
        <w:jc w:val="both"/>
      </w:pPr>
      <w:r>
        <w:t>1) </w:t>
      </w:r>
      <w:r w:rsidR="001B0220">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D55FA" w:rsidRDefault="00200A2D">
      <w:pPr>
        <w:pStyle w:val="2"/>
        <w:framePr w:w="10070" w:h="14528" w:hRule="exact" w:wrap="none" w:vAnchor="page" w:hAnchor="page" w:x="932" w:y="1469"/>
        <w:shd w:val="clear" w:color="auto" w:fill="auto"/>
        <w:tabs>
          <w:tab w:val="left" w:pos="1278"/>
        </w:tabs>
        <w:spacing w:after="0" w:line="322" w:lineRule="exact"/>
        <w:ind w:left="20" w:right="20" w:firstLine="700"/>
        <w:jc w:val="both"/>
      </w:pPr>
      <w:r>
        <w:t>2) </w:t>
      </w:r>
      <w:r w:rsidR="001B0220">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D55FA" w:rsidRDefault="00200A2D" w:rsidP="00200A2D">
      <w:pPr>
        <w:pStyle w:val="2"/>
        <w:framePr w:w="10070" w:h="14528" w:hRule="exact" w:wrap="none" w:vAnchor="page" w:hAnchor="page" w:x="932" w:y="1469"/>
        <w:shd w:val="clear" w:color="auto" w:fill="auto"/>
        <w:tabs>
          <w:tab w:val="left" w:pos="1450"/>
        </w:tabs>
        <w:spacing w:after="0" w:line="322" w:lineRule="exact"/>
        <w:ind w:right="20"/>
        <w:jc w:val="both"/>
      </w:pPr>
      <w:r>
        <w:t xml:space="preserve">            3.5. </w:t>
      </w:r>
      <w:r w:rsidR="001B0220">
        <w:t>Электронное заявление становится доступным для должностного лица Уполномоченного</w:t>
      </w:r>
      <w:r>
        <w:t xml:space="preserve"> </w:t>
      </w:r>
      <w:r w:rsidR="001B0220">
        <w:t xml:space="preserve"> органа, </w:t>
      </w:r>
      <w:r>
        <w:t xml:space="preserve">  </w:t>
      </w:r>
      <w:r w:rsidR="001B0220">
        <w:t>ответственного за</w:t>
      </w:r>
      <w:r>
        <w:t xml:space="preserve"> </w:t>
      </w:r>
      <w:r w:rsidR="001B0220">
        <w:t xml:space="preserve"> </w:t>
      </w:r>
      <w:r>
        <w:t xml:space="preserve"> </w:t>
      </w:r>
      <w:r w:rsidR="001B0220">
        <w:t>прие</w:t>
      </w:r>
      <w:r>
        <w:t>м  и   регистрацию заявления  (далее-</w:t>
      </w:r>
    </w:p>
    <w:p w:rsidR="00FD55FA" w:rsidRDefault="001B0220" w:rsidP="00200A2D">
      <w:pPr>
        <w:pStyle w:val="2"/>
        <w:framePr w:w="10070" w:h="14528" w:hRule="exact" w:wrap="none" w:vAnchor="page" w:hAnchor="page" w:x="932" w:y="1469"/>
        <w:shd w:val="clear" w:color="auto" w:fill="auto"/>
        <w:tabs>
          <w:tab w:val="left" w:pos="1450"/>
          <w:tab w:val="left" w:pos="265"/>
        </w:tabs>
        <w:spacing w:after="0" w:line="322" w:lineRule="exact"/>
        <w:ind w:left="20" w:right="20"/>
        <w:jc w:val="both"/>
      </w:pPr>
      <w: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D55FA" w:rsidRDefault="001B0220">
      <w:pPr>
        <w:pStyle w:val="2"/>
        <w:framePr w:w="10070" w:h="14528" w:hRule="exact" w:wrap="none" w:vAnchor="page" w:hAnchor="page" w:x="932" w:y="1469"/>
        <w:shd w:val="clear" w:color="auto" w:fill="auto"/>
        <w:spacing w:after="0" w:line="322" w:lineRule="exact"/>
        <w:ind w:left="20" w:firstLine="700"/>
        <w:jc w:val="both"/>
      </w:pPr>
      <w:r>
        <w:t>Ответственное должностное лицо:</w:t>
      </w:r>
    </w:p>
    <w:p w:rsidR="00FD55FA" w:rsidRDefault="001B0220">
      <w:pPr>
        <w:pStyle w:val="2"/>
        <w:framePr w:w="10070" w:h="14528" w:hRule="exact" w:wrap="none" w:vAnchor="page" w:hAnchor="page" w:x="932" w:y="1469"/>
        <w:shd w:val="clear" w:color="auto" w:fill="auto"/>
        <w:spacing w:after="0" w:line="322" w:lineRule="exact"/>
        <w:ind w:left="20" w:right="20" w:firstLine="700"/>
        <w:jc w:val="both"/>
      </w:pPr>
      <w:r>
        <w:t>проверяет наличие электронных заявлений, поступивших с ЕПГУ, с периодом не реже 2 раз в день;</w:t>
      </w:r>
    </w:p>
    <w:p w:rsidR="00FD55FA" w:rsidRDefault="001B0220">
      <w:pPr>
        <w:pStyle w:val="2"/>
        <w:framePr w:w="10070" w:h="14528" w:hRule="exact" w:wrap="none" w:vAnchor="page" w:hAnchor="page" w:x="932" w:y="1469"/>
        <w:shd w:val="clear" w:color="auto" w:fill="auto"/>
        <w:spacing w:after="0" w:line="322" w:lineRule="exact"/>
        <w:ind w:left="20" w:right="20" w:firstLine="700"/>
        <w:jc w:val="both"/>
      </w:pPr>
      <w:r>
        <w:t>рассматривает поступившие заявления и приложенные образы документов (документы);</w:t>
      </w:r>
    </w:p>
    <w:p w:rsidR="00FD55FA" w:rsidRDefault="001B0220">
      <w:pPr>
        <w:pStyle w:val="2"/>
        <w:framePr w:w="10070" w:h="14528" w:hRule="exact" w:wrap="none" w:vAnchor="page" w:hAnchor="page" w:x="932" w:y="1469"/>
        <w:shd w:val="clear" w:color="auto" w:fill="auto"/>
        <w:spacing w:after="0" w:line="322" w:lineRule="exact"/>
        <w:ind w:left="20" w:right="20" w:firstLine="700"/>
        <w:jc w:val="both"/>
      </w:pPr>
      <w:r>
        <w:t>производит действия в соответствии с пунктом 3.4 настоящего Административного регламента.</w:t>
      </w:r>
    </w:p>
    <w:p w:rsidR="00FD55FA" w:rsidRDefault="000C4EC0" w:rsidP="000C4EC0">
      <w:pPr>
        <w:pStyle w:val="2"/>
        <w:framePr w:w="10070" w:h="14528" w:hRule="exact" w:wrap="none" w:vAnchor="page" w:hAnchor="page" w:x="932" w:y="1469"/>
        <w:shd w:val="clear" w:color="auto" w:fill="auto"/>
        <w:tabs>
          <w:tab w:val="left" w:pos="1441"/>
        </w:tabs>
        <w:spacing w:after="0" w:line="322" w:lineRule="exact"/>
        <w:ind w:right="20"/>
        <w:jc w:val="both"/>
      </w:pPr>
      <w:r>
        <w:t xml:space="preserve">           3.6. </w:t>
      </w:r>
      <w:r w:rsidR="001B0220">
        <w:t>Заявителю в качестве результата предоставления муниципальной услуги обеспечивается возможность получения документа:</w:t>
      </w:r>
    </w:p>
    <w:p w:rsidR="00FD55FA" w:rsidRDefault="00DA2658">
      <w:pPr>
        <w:pStyle w:val="2"/>
        <w:framePr w:w="10070" w:h="14528" w:hRule="exact" w:wrap="none" w:vAnchor="page" w:hAnchor="page" w:x="932" w:y="1469"/>
        <w:shd w:val="clear" w:color="auto" w:fill="auto"/>
        <w:spacing w:after="0" w:line="322" w:lineRule="exact"/>
        <w:ind w:left="20" w:right="20" w:firstLine="700"/>
        <w:jc w:val="both"/>
      </w:pPr>
      <w:r>
        <w:t>1) </w:t>
      </w:r>
      <w:r w:rsidR="001B0220">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D55FA" w:rsidRDefault="00DA2658">
      <w:pPr>
        <w:pStyle w:val="2"/>
        <w:framePr w:w="10070" w:h="14528" w:hRule="exact" w:wrap="none" w:vAnchor="page" w:hAnchor="page" w:x="932" w:y="1469"/>
        <w:shd w:val="clear" w:color="auto" w:fill="auto"/>
        <w:spacing w:after="0" w:line="322" w:lineRule="exact"/>
        <w:ind w:left="20" w:right="20" w:firstLine="700"/>
        <w:jc w:val="both"/>
      </w:pPr>
      <w:r>
        <w:t>2) </w:t>
      </w:r>
      <w:r w:rsidR="001B0220">
        <w:t>в виде бумажного документа, подтверждающего содержание электронного документа, который заявитель получает при личном обращении в МФЦ.</w:t>
      </w:r>
    </w:p>
    <w:p w:rsidR="00FD55FA" w:rsidRDefault="000C4EC0" w:rsidP="000C4EC0">
      <w:pPr>
        <w:pStyle w:val="2"/>
        <w:framePr w:w="10070" w:h="14528" w:hRule="exact" w:wrap="none" w:vAnchor="page" w:hAnchor="page" w:x="932" w:y="1469"/>
        <w:shd w:val="clear" w:color="auto" w:fill="auto"/>
        <w:tabs>
          <w:tab w:val="left" w:pos="1431"/>
        </w:tabs>
        <w:spacing w:after="0" w:line="322" w:lineRule="exact"/>
        <w:ind w:right="20"/>
        <w:jc w:val="both"/>
      </w:pPr>
      <w:r>
        <w:t xml:space="preserve">            3.7. </w:t>
      </w:r>
      <w:r w:rsidR="001B0220">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9" w:y="814"/>
        <w:shd w:val="clear" w:color="auto" w:fill="auto"/>
        <w:spacing w:line="200" w:lineRule="exact"/>
        <w:ind w:left="20"/>
      </w:pPr>
      <w:r>
        <w:lastRenderedPageBreak/>
        <w:t>17</w:t>
      </w:r>
    </w:p>
    <w:p w:rsidR="00FD55FA" w:rsidRDefault="001B0220">
      <w:pPr>
        <w:pStyle w:val="2"/>
        <w:framePr w:w="10056" w:h="13554" w:hRule="exact" w:wrap="none" w:vAnchor="page" w:hAnchor="page" w:x="939" w:y="1473"/>
        <w:shd w:val="clear" w:color="auto" w:fill="auto"/>
        <w:spacing w:after="0" w:line="317" w:lineRule="exact"/>
        <w:ind w:left="20" w:right="20" w:firstLine="700"/>
        <w:jc w:val="both"/>
      </w:pPr>
      <w:r>
        <w:t>При предоставлении муниципальной услуги в электронной форме заявителю направляется:</w:t>
      </w:r>
    </w:p>
    <w:p w:rsidR="00FD55FA" w:rsidRDefault="0059696E">
      <w:pPr>
        <w:pStyle w:val="2"/>
        <w:framePr w:w="10056" w:h="13554" w:hRule="exact" w:wrap="none" w:vAnchor="page" w:hAnchor="page" w:x="939" w:y="1473"/>
        <w:shd w:val="clear" w:color="auto" w:fill="auto"/>
        <w:tabs>
          <w:tab w:val="left" w:pos="1114"/>
        </w:tabs>
        <w:spacing w:after="0" w:line="317" w:lineRule="exact"/>
        <w:ind w:left="20" w:right="20" w:firstLine="700"/>
        <w:jc w:val="both"/>
      </w:pPr>
      <w:r>
        <w:t>1) </w:t>
      </w:r>
      <w:r w:rsidR="001B0220">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D55FA" w:rsidRDefault="0059696E">
      <w:pPr>
        <w:pStyle w:val="2"/>
        <w:framePr w:w="10056" w:h="13554" w:hRule="exact" w:wrap="none" w:vAnchor="page" w:hAnchor="page" w:x="939" w:y="1473"/>
        <w:shd w:val="clear" w:color="auto" w:fill="auto"/>
        <w:tabs>
          <w:tab w:val="left" w:pos="1081"/>
        </w:tabs>
        <w:spacing w:after="0" w:line="317" w:lineRule="exact"/>
        <w:ind w:left="20" w:right="20" w:firstLine="700"/>
        <w:jc w:val="both"/>
      </w:pPr>
      <w:r>
        <w:t>2) </w:t>
      </w:r>
      <w:r w:rsidR="001B0220">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55FA" w:rsidRDefault="0059696E" w:rsidP="0059696E">
      <w:pPr>
        <w:pStyle w:val="2"/>
        <w:framePr w:w="10056" w:h="13554" w:hRule="exact" w:wrap="none" w:vAnchor="page" w:hAnchor="page" w:x="939" w:y="1473"/>
        <w:shd w:val="clear" w:color="auto" w:fill="auto"/>
        <w:tabs>
          <w:tab w:val="left" w:pos="1430"/>
        </w:tabs>
        <w:spacing w:after="0" w:line="317" w:lineRule="exact"/>
        <w:jc w:val="both"/>
      </w:pPr>
      <w:r>
        <w:t xml:space="preserve">           3.8. </w:t>
      </w:r>
      <w:r w:rsidR="001B0220">
        <w:t>Оценка качества предоставления муниципальной услуги.</w:t>
      </w:r>
    </w:p>
    <w:p w:rsidR="00FD55FA" w:rsidRDefault="001B0220">
      <w:pPr>
        <w:pStyle w:val="2"/>
        <w:framePr w:w="10056" w:h="13554" w:hRule="exact" w:wrap="none" w:vAnchor="page" w:hAnchor="page" w:x="939" w:y="1473"/>
        <w:shd w:val="clear" w:color="auto" w:fill="auto"/>
        <w:spacing w:after="0" w:line="317" w:lineRule="exact"/>
        <w:ind w:left="20" w:right="20" w:firstLine="70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7A4C18">
        <w:t>от 12 декабря 2012 года № 1284 "</w:t>
      </w:r>
      <w: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7A4C18">
        <w:t xml:space="preserve"> своих должностных обязанностей"</w:t>
      </w:r>
      <w:r>
        <w:t>.</w:t>
      </w:r>
    </w:p>
    <w:p w:rsidR="00FD55FA" w:rsidRDefault="007A4C18" w:rsidP="007A4C18">
      <w:pPr>
        <w:pStyle w:val="2"/>
        <w:framePr w:w="10056" w:h="13554" w:hRule="exact" w:wrap="none" w:vAnchor="page" w:hAnchor="page" w:x="939" w:y="1473"/>
        <w:shd w:val="clear" w:color="auto" w:fill="auto"/>
        <w:tabs>
          <w:tab w:val="left" w:pos="1446"/>
        </w:tabs>
        <w:spacing w:after="0" w:line="317" w:lineRule="exact"/>
        <w:ind w:right="20"/>
        <w:jc w:val="both"/>
      </w:pPr>
      <w:r>
        <w:t xml:space="preserve">            3.9. </w:t>
      </w:r>
      <w:r w:rsidR="001B0220">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w:t>
      </w:r>
      <w:r>
        <w:t>.</w:t>
      </w:r>
      <w:r w:rsidR="001B0220">
        <w:t xml:space="preserve"> Федерального закона № 210-ФЗ и в порядке, установленном постановлением Правительства Российской Федерации от 20 ноября 2012 года </w:t>
      </w:r>
      <w:r>
        <w:rPr>
          <w:rStyle w:val="1pt"/>
        </w:rPr>
        <w:t>№1</w:t>
      </w:r>
      <w:r w:rsidR="001B0220">
        <w:rPr>
          <w:rStyle w:val="1pt"/>
        </w:rPr>
        <w:t>198</w:t>
      </w:r>
      <w:r>
        <w:t xml:space="preserve"> "</w:t>
      </w:r>
      <w:r w:rsidR="001B0220">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9" w:y="809"/>
        <w:shd w:val="clear" w:color="auto" w:fill="auto"/>
        <w:spacing w:line="200" w:lineRule="exact"/>
        <w:ind w:left="20"/>
      </w:pPr>
      <w:r>
        <w:lastRenderedPageBreak/>
        <w:t>18</w:t>
      </w:r>
    </w:p>
    <w:p w:rsidR="00FD55FA" w:rsidRDefault="001B0220">
      <w:pPr>
        <w:pStyle w:val="12"/>
        <w:framePr w:w="10056" w:h="14533" w:hRule="exact" w:wrap="none" w:vAnchor="page" w:hAnchor="page" w:x="939" w:y="1460"/>
        <w:shd w:val="clear" w:color="auto" w:fill="auto"/>
        <w:spacing w:before="0" w:after="304" w:line="326" w:lineRule="exact"/>
        <w:ind w:firstLine="0"/>
        <w:jc w:val="center"/>
      </w:pPr>
      <w:bookmarkStart w:id="11" w:name="bookmark11"/>
      <w:r w:rsidRPr="00DB2FC2">
        <w:t>Порядок исправления допущенных опечаток и ошибок в выданных в результате предоставления муниципальной услуги документах</w:t>
      </w:r>
      <w:bookmarkEnd w:id="11"/>
    </w:p>
    <w:p w:rsidR="00FD55FA" w:rsidRDefault="00FC58E1" w:rsidP="00FC58E1">
      <w:pPr>
        <w:pStyle w:val="2"/>
        <w:framePr w:w="10056" w:h="14533" w:hRule="exact" w:wrap="none" w:vAnchor="page" w:hAnchor="page" w:x="939" w:y="1460"/>
        <w:shd w:val="clear" w:color="auto" w:fill="auto"/>
        <w:tabs>
          <w:tab w:val="left" w:pos="1436"/>
        </w:tabs>
        <w:spacing w:after="0" w:line="322" w:lineRule="exact"/>
        <w:ind w:right="20"/>
        <w:jc w:val="both"/>
      </w:pPr>
      <w:r>
        <w:t xml:space="preserve">           3.10. </w:t>
      </w:r>
      <w:r w:rsidR="001B0220">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FD55FA" w:rsidRDefault="00FC58E1" w:rsidP="00FC58E1">
      <w:pPr>
        <w:pStyle w:val="2"/>
        <w:framePr w:w="10056" w:h="14533" w:hRule="exact" w:wrap="none" w:vAnchor="page" w:hAnchor="page" w:x="939" w:y="1460"/>
        <w:shd w:val="clear" w:color="auto" w:fill="auto"/>
        <w:tabs>
          <w:tab w:val="left" w:pos="1431"/>
        </w:tabs>
        <w:spacing w:after="0" w:line="322" w:lineRule="exact"/>
        <w:ind w:right="20"/>
        <w:jc w:val="both"/>
      </w:pPr>
      <w:r>
        <w:t xml:space="preserve">           3.11. </w:t>
      </w:r>
      <w:r w:rsidR="001B0220">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55FA" w:rsidRDefault="00FC58E1" w:rsidP="00FC58E1">
      <w:pPr>
        <w:pStyle w:val="2"/>
        <w:framePr w:w="10056" w:h="14533" w:hRule="exact" w:wrap="none" w:vAnchor="page" w:hAnchor="page" w:x="939" w:y="1460"/>
        <w:shd w:val="clear" w:color="auto" w:fill="auto"/>
        <w:tabs>
          <w:tab w:val="left" w:pos="2146"/>
        </w:tabs>
        <w:spacing w:after="0" w:line="322" w:lineRule="exact"/>
        <w:ind w:right="20"/>
        <w:jc w:val="both"/>
      </w:pPr>
      <w:r>
        <w:t xml:space="preserve">           1) з</w:t>
      </w:r>
      <w:r w:rsidR="001B0220">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00E3516C">
        <w:t>ержится указание на их описание;</w:t>
      </w:r>
    </w:p>
    <w:p w:rsidR="00FD55FA" w:rsidRDefault="00FC58E1" w:rsidP="00FC58E1">
      <w:pPr>
        <w:pStyle w:val="2"/>
        <w:framePr w:w="10056" w:h="14533" w:hRule="exact" w:wrap="none" w:vAnchor="page" w:hAnchor="page" w:x="939" w:y="1460"/>
        <w:shd w:val="clear" w:color="auto" w:fill="auto"/>
        <w:tabs>
          <w:tab w:val="left" w:pos="2146"/>
        </w:tabs>
        <w:spacing w:after="0" w:line="322" w:lineRule="exact"/>
        <w:ind w:right="20"/>
        <w:jc w:val="both"/>
      </w:pPr>
      <w:r>
        <w:t xml:space="preserve">           2) у</w:t>
      </w:r>
      <w:r w:rsidR="001B0220">
        <w:t xml:space="preserve">полномоченный орган при получении заявления, указанного в </w:t>
      </w:r>
      <w:r>
        <w:t>под</w:t>
      </w:r>
      <w:r w:rsidR="001B0220">
        <w:t xml:space="preserve">пункте </w:t>
      </w:r>
      <w:r>
        <w:t xml:space="preserve">1 пункта </w:t>
      </w:r>
      <w:r w:rsidR="00E3516C">
        <w:t>3.11.</w:t>
      </w:r>
      <w:r w:rsidR="001B0220">
        <w:t xml:space="preserve"> настоящего подраздела, рассматривает необходимость внесения соответствующих изменений в документы, являющиеся результатом пред</w:t>
      </w:r>
      <w:r w:rsidR="00E3516C">
        <w:t>оставления муниципальной услуги;</w:t>
      </w:r>
    </w:p>
    <w:p w:rsidR="00FD55FA" w:rsidRDefault="00FC58E1" w:rsidP="00FC58E1">
      <w:pPr>
        <w:pStyle w:val="2"/>
        <w:framePr w:w="10056" w:h="14533" w:hRule="exact" w:wrap="none" w:vAnchor="page" w:hAnchor="page" w:x="939" w:y="1460"/>
        <w:shd w:val="clear" w:color="auto" w:fill="auto"/>
        <w:tabs>
          <w:tab w:val="left" w:pos="2156"/>
        </w:tabs>
        <w:spacing w:after="0" w:line="322" w:lineRule="exact"/>
        <w:ind w:right="20"/>
        <w:jc w:val="both"/>
      </w:pPr>
      <w:r>
        <w:t xml:space="preserve">           3) у</w:t>
      </w:r>
      <w:r w:rsidR="001B0220">
        <w:t>полномоченный орган обеспечивает устранение опечаток и ошибок в документах, являющихся результатом предоставления муниципальной услуги</w:t>
      </w:r>
      <w:r w:rsidR="00E3516C">
        <w:t>"</w:t>
      </w:r>
    </w:p>
    <w:p w:rsidR="00FD55FA" w:rsidRDefault="00623098" w:rsidP="00E3516C">
      <w:pPr>
        <w:pStyle w:val="2"/>
        <w:framePr w:w="10056" w:h="14533" w:hRule="exact" w:wrap="none" w:vAnchor="page" w:hAnchor="page" w:x="939" w:y="1460"/>
        <w:shd w:val="clear" w:color="auto" w:fill="auto"/>
        <w:tabs>
          <w:tab w:val="left" w:pos="2151"/>
          <w:tab w:val="left" w:pos="577"/>
        </w:tabs>
        <w:spacing w:after="0" w:line="322" w:lineRule="exact"/>
        <w:ind w:right="20"/>
        <w:jc w:val="both"/>
      </w:pPr>
      <w:r>
        <w:t xml:space="preserve">           </w:t>
      </w:r>
      <w:r w:rsidR="00FC58E1">
        <w:t>4) с</w:t>
      </w:r>
      <w:r w:rsidR="001B0220">
        <w:t>рок устранения опечаток и ошибок не должен превышать 3 (трех) рабочих дней с даты регистрации заявлен</w:t>
      </w:r>
      <w:r w:rsidR="00E3516C">
        <w:t xml:space="preserve">ия, указанного в подпункте </w:t>
      </w:r>
      <w:r w:rsidR="001B0220">
        <w:t>1 пункта</w:t>
      </w:r>
      <w:r w:rsidR="00E3516C">
        <w:t>  3.11. </w:t>
      </w:r>
      <w:r w:rsidR="001B0220">
        <w:t>настоящего подраздела.</w:t>
      </w:r>
    </w:p>
    <w:p w:rsidR="00E3516C" w:rsidRDefault="00E3516C" w:rsidP="00E3516C">
      <w:pPr>
        <w:pStyle w:val="2"/>
        <w:framePr w:w="10056" w:h="14533" w:hRule="exact" w:wrap="none" w:vAnchor="page" w:hAnchor="page" w:x="939" w:y="1460"/>
        <w:shd w:val="clear" w:color="auto" w:fill="auto"/>
        <w:tabs>
          <w:tab w:val="left" w:pos="2151"/>
          <w:tab w:val="left" w:pos="577"/>
        </w:tabs>
        <w:spacing w:after="665" w:line="322" w:lineRule="exact"/>
        <w:jc w:val="left"/>
      </w:pPr>
    </w:p>
    <w:p w:rsidR="00FD55FA" w:rsidRPr="00DB2FC2" w:rsidRDefault="00E5793B" w:rsidP="00E5793B">
      <w:pPr>
        <w:pStyle w:val="12"/>
        <w:framePr w:w="10056" w:h="14533" w:hRule="exact" w:wrap="none" w:vAnchor="page" w:hAnchor="page" w:x="939" w:y="1460"/>
        <w:shd w:val="clear" w:color="auto" w:fill="auto"/>
        <w:tabs>
          <w:tab w:val="left" w:pos="1151"/>
        </w:tabs>
        <w:spacing w:before="0" w:line="240" w:lineRule="exact"/>
        <w:ind w:firstLine="0"/>
        <w:jc w:val="center"/>
      </w:pPr>
      <w:bookmarkStart w:id="12" w:name="bookmark12"/>
      <w:r w:rsidRPr="00DB2FC2">
        <w:rPr>
          <w:lang w:val="en-US"/>
        </w:rPr>
        <w:t>IV</w:t>
      </w:r>
      <w:r w:rsidRPr="00DB2FC2">
        <w:t>. </w:t>
      </w:r>
      <w:r w:rsidR="001B0220" w:rsidRPr="00DB2FC2">
        <w:t>Формы контроля за исполнением административного регламента</w:t>
      </w:r>
      <w:r w:rsidR="009E6C1E">
        <w:t>.</w:t>
      </w:r>
      <w:r w:rsidR="001B0220" w:rsidRPr="00DB2FC2">
        <w:t xml:space="preserve"> Порядок осуществления текущего контроля за соблюдением</w:t>
      </w:r>
      <w:bookmarkEnd w:id="12"/>
    </w:p>
    <w:p w:rsidR="00FD55FA" w:rsidRPr="00DB2FC2" w:rsidRDefault="001B0220" w:rsidP="00E5793B">
      <w:pPr>
        <w:pStyle w:val="21"/>
        <w:framePr w:w="10056" w:h="14533" w:hRule="exact" w:wrap="none" w:vAnchor="page" w:hAnchor="page" w:x="939" w:y="1460"/>
        <w:shd w:val="clear" w:color="auto" w:fill="auto"/>
        <w:spacing w:before="0" w:after="0" w:line="326" w:lineRule="exact"/>
        <w:ind w:firstLine="0"/>
        <w:jc w:val="center"/>
      </w:pPr>
      <w:r w:rsidRPr="00DB2FC2">
        <w:t>и исполнением ответственными должностными лицами положений регламента и иных нормативных правовых актов,</w:t>
      </w:r>
    </w:p>
    <w:p w:rsidR="00FD55FA" w:rsidRDefault="001B0220" w:rsidP="009E6C1E">
      <w:pPr>
        <w:pStyle w:val="12"/>
        <w:framePr w:w="10056" w:h="14533" w:hRule="exact" w:wrap="none" w:vAnchor="page" w:hAnchor="page" w:x="939" w:y="1460"/>
        <w:shd w:val="clear" w:color="auto" w:fill="auto"/>
        <w:spacing w:before="0" w:line="317" w:lineRule="exact"/>
        <w:ind w:firstLine="0"/>
        <w:jc w:val="center"/>
      </w:pPr>
      <w:bookmarkStart w:id="13" w:name="bookmark13"/>
      <w:r w:rsidRPr="00DB2FC2">
        <w:t>устанавливающих требования к предоставлению государственной (муниципальной) услуги, а также принятием ими решений</w:t>
      </w:r>
      <w:bookmarkEnd w:id="13"/>
    </w:p>
    <w:p w:rsidR="00E5793B" w:rsidRDefault="00E5793B" w:rsidP="00E5793B">
      <w:pPr>
        <w:pStyle w:val="12"/>
        <w:framePr w:w="10056" w:h="14533" w:hRule="exact" w:wrap="none" w:vAnchor="page" w:hAnchor="page" w:x="939" w:y="1460"/>
        <w:shd w:val="clear" w:color="auto" w:fill="auto"/>
        <w:spacing w:before="0" w:line="317" w:lineRule="exact"/>
        <w:ind w:hanging="540"/>
        <w:jc w:val="center"/>
      </w:pPr>
    </w:p>
    <w:p w:rsidR="00FD55FA" w:rsidRDefault="00E5793B" w:rsidP="00E5793B">
      <w:pPr>
        <w:pStyle w:val="2"/>
        <w:framePr w:w="10056" w:h="14533" w:hRule="exact" w:wrap="none" w:vAnchor="page" w:hAnchor="page" w:x="939" w:y="1460"/>
        <w:shd w:val="clear" w:color="auto" w:fill="auto"/>
        <w:tabs>
          <w:tab w:val="left" w:pos="1441"/>
        </w:tabs>
        <w:spacing w:after="0" w:line="317" w:lineRule="exact"/>
        <w:ind w:right="20"/>
        <w:jc w:val="both"/>
      </w:pPr>
      <w:r>
        <w:t xml:space="preserve">            4.1. </w:t>
      </w:r>
      <w:r w:rsidR="001B0220">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t>Уполномоченного органа</w:t>
      </w:r>
      <w:r w:rsidR="001B0220">
        <w:t>, уполномоченными на осуществление контроля за предоставлением муниципальной услуги.</w:t>
      </w:r>
    </w:p>
    <w:p w:rsidR="00FD55FA" w:rsidRDefault="001B0220">
      <w:pPr>
        <w:pStyle w:val="2"/>
        <w:framePr w:w="10056" w:h="14533" w:hRule="exact" w:wrap="none" w:vAnchor="page" w:hAnchor="page" w:x="939" w:y="1460"/>
        <w:shd w:val="clear" w:color="auto" w:fill="auto"/>
        <w:spacing w:after="0" w:line="322" w:lineRule="exact"/>
        <w:ind w:left="20" w:right="20" w:firstLine="70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793B">
        <w:t>Уполномоченного органа</w:t>
      </w:r>
      <w:r>
        <w:t>.</w:t>
      </w:r>
    </w:p>
    <w:p w:rsidR="00E5793B" w:rsidRDefault="001B0220">
      <w:pPr>
        <w:pStyle w:val="2"/>
        <w:framePr w:w="10056" w:h="14533" w:hRule="exact" w:wrap="none" w:vAnchor="page" w:hAnchor="page" w:x="939" w:y="1460"/>
        <w:shd w:val="clear" w:color="auto" w:fill="auto"/>
        <w:spacing w:after="0" w:line="322" w:lineRule="exact"/>
        <w:ind w:left="20" w:right="20" w:firstLine="700"/>
        <w:jc w:val="left"/>
      </w:pPr>
      <w:r>
        <w:t xml:space="preserve">Текущий контроль осуществляется путем проведения проверок: </w:t>
      </w:r>
    </w:p>
    <w:p w:rsidR="00FD55FA" w:rsidRDefault="001B0220">
      <w:pPr>
        <w:pStyle w:val="2"/>
        <w:framePr w:w="10056" w:h="14533" w:hRule="exact" w:wrap="none" w:vAnchor="page" w:hAnchor="page" w:x="939" w:y="1460"/>
        <w:shd w:val="clear" w:color="auto" w:fill="auto"/>
        <w:spacing w:after="0" w:line="322" w:lineRule="exact"/>
        <w:ind w:left="20" w:right="20" w:firstLine="700"/>
        <w:jc w:val="left"/>
      </w:pPr>
      <w:r>
        <w:t>решений о предоставлении (об отказе в предоставлении) муниципальной услуги;</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57" w:y="809"/>
        <w:shd w:val="clear" w:color="auto" w:fill="auto"/>
        <w:spacing w:line="200" w:lineRule="exact"/>
        <w:ind w:left="20"/>
      </w:pPr>
      <w:r>
        <w:lastRenderedPageBreak/>
        <w:t>19</w:t>
      </w:r>
    </w:p>
    <w:p w:rsidR="00FD55FA" w:rsidRDefault="001B0220" w:rsidP="00C87DD1">
      <w:pPr>
        <w:pStyle w:val="2"/>
        <w:framePr w:w="10186" w:h="13471" w:hRule="exact" w:wrap="none" w:vAnchor="page" w:hAnchor="page" w:x="796" w:y="1524"/>
        <w:shd w:val="clear" w:color="auto" w:fill="auto"/>
        <w:spacing w:after="0" w:line="240" w:lineRule="exact"/>
        <w:ind w:firstLine="580"/>
        <w:jc w:val="both"/>
      </w:pPr>
      <w:r>
        <w:t>выявления и устранения нарушений прав граждан;</w:t>
      </w:r>
    </w:p>
    <w:p w:rsidR="00FD55FA" w:rsidRDefault="001B0220" w:rsidP="00C87DD1">
      <w:pPr>
        <w:pStyle w:val="2"/>
        <w:framePr w:w="10186" w:h="13471" w:hRule="exact" w:wrap="none" w:vAnchor="page" w:hAnchor="page" w:x="796" w:y="1524"/>
        <w:shd w:val="clear" w:color="auto" w:fill="auto"/>
        <w:spacing w:after="236" w:line="317" w:lineRule="exact"/>
        <w:ind w:right="20"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55FA" w:rsidRDefault="001B0220" w:rsidP="00C87DD1">
      <w:pPr>
        <w:pStyle w:val="21"/>
        <w:framePr w:w="10186" w:h="13471" w:hRule="exact" w:wrap="none" w:vAnchor="page" w:hAnchor="page" w:x="796" w:y="1524"/>
        <w:shd w:val="clear" w:color="auto" w:fill="auto"/>
        <w:spacing w:before="0" w:after="244"/>
        <w:ind w:firstLine="0"/>
        <w:jc w:val="cente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55FA" w:rsidRDefault="009A35B7" w:rsidP="00C87DD1">
      <w:pPr>
        <w:pStyle w:val="2"/>
        <w:framePr w:w="10186" w:h="13471" w:hRule="exact" w:wrap="none" w:vAnchor="page" w:hAnchor="page" w:x="796" w:y="1524"/>
        <w:shd w:val="clear" w:color="auto" w:fill="auto"/>
        <w:tabs>
          <w:tab w:val="left" w:pos="1421"/>
        </w:tabs>
        <w:spacing w:after="0" w:line="317" w:lineRule="exact"/>
        <w:ind w:right="20"/>
        <w:jc w:val="both"/>
      </w:pPr>
      <w:r>
        <w:t xml:space="preserve">         4.2. </w:t>
      </w:r>
      <w:r w:rsidR="001B0220">
        <w:t>Контроль за полнотой и качеством предоставления муниципальной услуги включает в себя проведение плановых и внеплановых проверок.</w:t>
      </w:r>
    </w:p>
    <w:p w:rsidR="00FD55FA" w:rsidRDefault="009A35B7" w:rsidP="00C87DD1">
      <w:pPr>
        <w:pStyle w:val="2"/>
        <w:framePr w:w="10186" w:h="13471" w:hRule="exact" w:wrap="none" w:vAnchor="page" w:hAnchor="page" w:x="796" w:y="1524"/>
        <w:shd w:val="clear" w:color="auto" w:fill="auto"/>
        <w:tabs>
          <w:tab w:val="left" w:pos="1416"/>
        </w:tabs>
        <w:spacing w:after="0" w:line="322" w:lineRule="exact"/>
        <w:ind w:right="20"/>
        <w:jc w:val="both"/>
      </w:pPr>
      <w:r>
        <w:t xml:space="preserve">         4.3. </w:t>
      </w:r>
      <w:r w:rsidR="001B0220">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F06F4" w:rsidRDefault="001B0220" w:rsidP="00C87DD1">
      <w:pPr>
        <w:pStyle w:val="2"/>
        <w:framePr w:w="10186" w:h="13471" w:hRule="exact" w:wrap="none" w:vAnchor="page" w:hAnchor="page" w:x="796" w:y="1524"/>
        <w:shd w:val="clear" w:color="auto" w:fill="auto"/>
        <w:spacing w:after="0" w:line="322" w:lineRule="exact"/>
        <w:ind w:right="20" w:firstLine="580"/>
        <w:jc w:val="left"/>
      </w:pPr>
      <w:r>
        <w:t xml:space="preserve">соблюдение сроков предоставления муниципальной услуги; </w:t>
      </w:r>
    </w:p>
    <w:p w:rsidR="003F06F4" w:rsidRDefault="001B0220" w:rsidP="00C87DD1">
      <w:pPr>
        <w:pStyle w:val="2"/>
        <w:framePr w:w="10186" w:h="13471" w:hRule="exact" w:wrap="none" w:vAnchor="page" w:hAnchor="page" w:x="796" w:y="1524"/>
        <w:shd w:val="clear" w:color="auto" w:fill="auto"/>
        <w:spacing w:after="0" w:line="322" w:lineRule="exact"/>
        <w:ind w:right="20" w:firstLine="580"/>
        <w:jc w:val="left"/>
      </w:pPr>
      <w:r>
        <w:t xml:space="preserve">соблюдение положений настоящего Административного регламента; </w:t>
      </w:r>
    </w:p>
    <w:p w:rsidR="00FD55FA" w:rsidRDefault="001B0220" w:rsidP="00C87DD1">
      <w:pPr>
        <w:pStyle w:val="2"/>
        <w:framePr w:w="10186" w:h="13471" w:hRule="exact" w:wrap="none" w:vAnchor="page" w:hAnchor="page" w:x="796" w:y="1524"/>
        <w:shd w:val="clear" w:color="auto" w:fill="auto"/>
        <w:spacing w:after="0" w:line="322" w:lineRule="exact"/>
        <w:ind w:right="20" w:firstLine="580"/>
        <w:jc w:val="left"/>
      </w:pPr>
      <w:r>
        <w:t>правильность и обоснованность принятого решения об отказе в предоставлении муниципальной услуги.</w:t>
      </w:r>
    </w:p>
    <w:p w:rsidR="00FD55FA" w:rsidRDefault="001B0220" w:rsidP="00C87DD1">
      <w:pPr>
        <w:pStyle w:val="2"/>
        <w:framePr w:w="10186" w:h="13471" w:hRule="exact" w:wrap="none" w:vAnchor="page" w:hAnchor="page" w:x="796" w:y="1524"/>
        <w:shd w:val="clear" w:color="auto" w:fill="auto"/>
        <w:spacing w:after="0" w:line="322" w:lineRule="exact"/>
        <w:ind w:right="20" w:firstLine="580"/>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FD55FA" w:rsidRDefault="001B0220" w:rsidP="00C87DD1">
      <w:pPr>
        <w:pStyle w:val="2"/>
        <w:framePr w:w="10186" w:h="13471" w:hRule="exact" w:wrap="none" w:vAnchor="page" w:hAnchor="page" w:x="796" w:y="1524"/>
        <w:shd w:val="clear" w:color="auto" w:fill="auto"/>
        <w:spacing w:after="244" w:line="326" w:lineRule="exact"/>
        <w:ind w:right="20"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D55FA" w:rsidRDefault="001B0220" w:rsidP="00C87DD1">
      <w:pPr>
        <w:pStyle w:val="21"/>
        <w:framePr w:w="10186" w:h="13471" w:hRule="exact" w:wrap="none" w:vAnchor="page" w:hAnchor="page" w:x="796" w:y="1524"/>
        <w:shd w:val="clear" w:color="auto" w:fill="auto"/>
        <w:spacing w:before="0" w:after="240"/>
        <w:ind w:firstLine="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55FA" w:rsidRDefault="00C87DD1" w:rsidP="00C87DD1">
      <w:pPr>
        <w:pStyle w:val="2"/>
        <w:framePr w:w="10186" w:h="13471" w:hRule="exact" w:wrap="none" w:vAnchor="page" w:hAnchor="page" w:x="796" w:y="1524"/>
        <w:shd w:val="clear" w:color="auto" w:fill="auto"/>
        <w:tabs>
          <w:tab w:val="left" w:pos="1416"/>
        </w:tabs>
        <w:spacing w:after="0" w:line="322" w:lineRule="exact"/>
        <w:ind w:right="20"/>
        <w:jc w:val="both"/>
      </w:pPr>
      <w:r>
        <w:t xml:space="preserve">          4.4. </w:t>
      </w:r>
      <w:r w:rsidR="001B0220">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55FA" w:rsidRDefault="001B0220" w:rsidP="00C87DD1">
      <w:pPr>
        <w:pStyle w:val="2"/>
        <w:framePr w:w="10186" w:h="13471" w:hRule="exact" w:wrap="none" w:vAnchor="page" w:hAnchor="page" w:x="796" w:y="1524"/>
        <w:shd w:val="clear" w:color="auto" w:fill="auto"/>
        <w:tabs>
          <w:tab w:val="right" w:pos="10084"/>
        </w:tabs>
        <w:spacing w:after="0" w:line="322" w:lineRule="exact"/>
        <w:ind w:firstLine="580"/>
        <w:jc w:val="both"/>
      </w:pPr>
      <w:r>
        <w:t xml:space="preserve">Персональная </w:t>
      </w:r>
      <w:r w:rsidR="00C87DD1">
        <w:t xml:space="preserve">       </w:t>
      </w:r>
      <w:r>
        <w:t>отв</w:t>
      </w:r>
      <w:r w:rsidR="00C87DD1">
        <w:t xml:space="preserve">етственность         должностных       лиц       за       </w:t>
      </w:r>
      <w:r>
        <w:t>правильность</w:t>
      </w:r>
    </w:p>
    <w:p w:rsidR="00FD55FA" w:rsidRDefault="001B0220" w:rsidP="00C87DD1">
      <w:pPr>
        <w:pStyle w:val="2"/>
        <w:framePr w:w="10186" w:h="13471" w:hRule="exact" w:wrap="none" w:vAnchor="page" w:hAnchor="page" w:x="796" w:y="1524"/>
        <w:shd w:val="clear" w:color="auto" w:fill="auto"/>
        <w:tabs>
          <w:tab w:val="right" w:pos="10046"/>
        </w:tabs>
        <w:spacing w:after="0" w:line="322" w:lineRule="exact"/>
        <w:ind w:right="20"/>
        <w:jc w:val="both"/>
      </w:pPr>
      <w:r>
        <w:t>и своевременность принятия решения о предоставлении</w:t>
      </w:r>
      <w:r>
        <w:tab/>
      </w:r>
      <w:r w:rsidR="00C87DD1">
        <w:t xml:space="preserve"> </w:t>
      </w:r>
      <w:r>
        <w:t xml:space="preserve">(об отказе в предоставлении) муниципальной услуги закрепляется в их должностных </w:t>
      </w:r>
      <w:r w:rsidR="00E007F9">
        <w:t>инструкциях</w:t>
      </w:r>
      <w:r>
        <w:t xml:space="preserve"> в соответствии с требованиями законодательства.</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33" w:y="809"/>
        <w:shd w:val="clear" w:color="auto" w:fill="auto"/>
        <w:spacing w:line="200" w:lineRule="exact"/>
        <w:ind w:left="20"/>
      </w:pPr>
      <w:r>
        <w:lastRenderedPageBreak/>
        <w:t>20</w:t>
      </w:r>
    </w:p>
    <w:p w:rsidR="00FD55FA" w:rsidRDefault="001B0220">
      <w:pPr>
        <w:pStyle w:val="21"/>
        <w:framePr w:w="10061" w:h="14481" w:hRule="exact" w:wrap="none" w:vAnchor="page" w:hAnchor="page" w:x="937" w:y="1464"/>
        <w:shd w:val="clear" w:color="auto" w:fill="auto"/>
        <w:spacing w:before="0" w:after="240"/>
        <w:ind w:firstLine="0"/>
        <w:jc w:val="center"/>
      </w:pPr>
      <w:r w:rsidRPr="00DB2FC2">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D55FA" w:rsidRDefault="00D9048B" w:rsidP="00D9048B">
      <w:pPr>
        <w:pStyle w:val="2"/>
        <w:framePr w:w="10061" w:h="14481" w:hRule="exact" w:wrap="none" w:vAnchor="page" w:hAnchor="page" w:x="937" w:y="1464"/>
        <w:shd w:val="clear" w:color="auto" w:fill="auto"/>
        <w:tabs>
          <w:tab w:val="left" w:pos="1431"/>
        </w:tabs>
        <w:spacing w:after="0" w:line="322" w:lineRule="exact"/>
        <w:ind w:right="20"/>
        <w:jc w:val="both"/>
      </w:pPr>
      <w:r>
        <w:t xml:space="preserve">         4.5. </w:t>
      </w:r>
      <w:r w:rsidR="001B0220">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048B" w:rsidRDefault="001B0220">
      <w:pPr>
        <w:pStyle w:val="2"/>
        <w:framePr w:w="10061" w:h="14481" w:hRule="exact" w:wrap="none" w:vAnchor="page" w:hAnchor="page" w:x="937" w:y="1464"/>
        <w:shd w:val="clear" w:color="auto" w:fill="auto"/>
        <w:spacing w:after="0" w:line="322" w:lineRule="exact"/>
        <w:ind w:left="20" w:right="20" w:firstLine="620"/>
        <w:jc w:val="left"/>
      </w:pPr>
      <w:r>
        <w:t xml:space="preserve">Граждане, их объединения и организации также имеют право: </w:t>
      </w:r>
    </w:p>
    <w:p w:rsidR="00FD55FA" w:rsidRDefault="001B0220">
      <w:pPr>
        <w:pStyle w:val="2"/>
        <w:framePr w:w="10061" w:h="14481" w:hRule="exact" w:wrap="none" w:vAnchor="page" w:hAnchor="page" w:x="937" w:y="1464"/>
        <w:shd w:val="clear" w:color="auto" w:fill="auto"/>
        <w:spacing w:after="0" w:line="322" w:lineRule="exact"/>
        <w:ind w:left="20" w:right="20" w:firstLine="620"/>
        <w:jc w:val="left"/>
      </w:pPr>
      <w:r>
        <w:t>направлять замечания и предложения по улучшению доступности и качества предоставления муниципальной услуги;</w:t>
      </w:r>
    </w:p>
    <w:p w:rsidR="00FD55FA" w:rsidRDefault="001B0220">
      <w:pPr>
        <w:pStyle w:val="2"/>
        <w:framePr w:w="10061" w:h="14481" w:hRule="exact" w:wrap="none" w:vAnchor="page" w:hAnchor="page" w:x="937" w:y="1464"/>
        <w:shd w:val="clear" w:color="auto" w:fill="auto"/>
        <w:spacing w:after="0" w:line="317" w:lineRule="exact"/>
        <w:ind w:left="20" w:right="20" w:firstLine="620"/>
        <w:jc w:val="both"/>
      </w:pPr>
      <w:r>
        <w:t>вносить предложения о мерах по устранению нарушений настоящего Административного регламента.</w:t>
      </w:r>
    </w:p>
    <w:p w:rsidR="00FD55FA" w:rsidRDefault="00D9048B" w:rsidP="00D9048B">
      <w:pPr>
        <w:pStyle w:val="2"/>
        <w:framePr w:w="10061" w:h="14481" w:hRule="exact" w:wrap="none" w:vAnchor="page" w:hAnchor="page" w:x="937" w:y="1464"/>
        <w:shd w:val="clear" w:color="auto" w:fill="auto"/>
        <w:tabs>
          <w:tab w:val="left" w:pos="1431"/>
        </w:tabs>
        <w:spacing w:after="0" w:line="322" w:lineRule="exact"/>
        <w:ind w:right="20"/>
        <w:jc w:val="both"/>
      </w:pPr>
      <w:r>
        <w:t xml:space="preserve">          4.6. </w:t>
      </w:r>
      <w:r w:rsidR="001B0220">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55FA" w:rsidRPr="00DB2FC2" w:rsidRDefault="001B0220">
      <w:pPr>
        <w:pStyle w:val="2"/>
        <w:framePr w:w="10061" w:h="14481" w:hRule="exact" w:wrap="none" w:vAnchor="page" w:hAnchor="page" w:x="937" w:y="1464"/>
        <w:shd w:val="clear" w:color="auto" w:fill="auto"/>
        <w:spacing w:after="244" w:line="322" w:lineRule="exact"/>
        <w:ind w:left="20" w:right="20" w:firstLine="620"/>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DB2FC2">
        <w:t>предложения.</w:t>
      </w:r>
    </w:p>
    <w:p w:rsidR="00FD55FA" w:rsidRDefault="00624F2F" w:rsidP="00624F2F">
      <w:pPr>
        <w:pStyle w:val="12"/>
        <w:framePr w:w="10061" w:h="14481" w:hRule="exact" w:wrap="none" w:vAnchor="page" w:hAnchor="page" w:x="937" w:y="1464"/>
        <w:shd w:val="clear" w:color="auto" w:fill="auto"/>
        <w:tabs>
          <w:tab w:val="left" w:pos="994"/>
        </w:tabs>
        <w:spacing w:before="0" w:after="236" w:line="317" w:lineRule="exact"/>
        <w:ind w:right="20" w:firstLine="0"/>
        <w:jc w:val="center"/>
      </w:pPr>
      <w:bookmarkStart w:id="14" w:name="bookmark14"/>
      <w:r w:rsidRPr="00DB2FC2">
        <w:rPr>
          <w:lang w:val="en-US"/>
        </w:rPr>
        <w:t>V</w:t>
      </w:r>
      <w:r w:rsidRPr="00DB2FC2">
        <w:t>. </w:t>
      </w:r>
      <w:r w:rsidR="001B0220" w:rsidRPr="00DB2FC2">
        <w:t>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bookmarkEnd w:id="14"/>
    </w:p>
    <w:p w:rsidR="00FD55FA" w:rsidRDefault="00624F2F" w:rsidP="00624F2F">
      <w:pPr>
        <w:pStyle w:val="2"/>
        <w:framePr w:w="10061" w:h="14481" w:hRule="exact" w:wrap="none" w:vAnchor="page" w:hAnchor="page" w:x="937" w:y="1464"/>
        <w:shd w:val="clear" w:color="auto" w:fill="auto"/>
        <w:tabs>
          <w:tab w:val="left" w:pos="1450"/>
          <w:tab w:val="left" w:pos="241"/>
        </w:tabs>
        <w:spacing w:after="0" w:line="322" w:lineRule="exact"/>
        <w:ind w:right="20"/>
        <w:jc w:val="both"/>
      </w:pPr>
      <w:r>
        <w:t xml:space="preserve">             5.1. </w:t>
      </w:r>
      <w:r w:rsidR="001B0220">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w:t>
      </w:r>
      <w:r>
        <w:t> </w:t>
      </w:r>
      <w:r>
        <w:noBreakHyphen/>
        <w:t> </w:t>
      </w:r>
      <w:r w:rsidR="001B0220">
        <w:t>жалоба).</w:t>
      </w:r>
    </w:p>
    <w:p w:rsidR="00624F2F" w:rsidRDefault="00624F2F" w:rsidP="00624F2F">
      <w:pPr>
        <w:pStyle w:val="2"/>
        <w:framePr w:w="10061" w:h="14481" w:hRule="exact" w:wrap="none" w:vAnchor="page" w:hAnchor="page" w:x="937" w:y="1464"/>
        <w:shd w:val="clear" w:color="auto" w:fill="auto"/>
        <w:tabs>
          <w:tab w:val="left" w:pos="1450"/>
          <w:tab w:val="left" w:pos="241"/>
        </w:tabs>
        <w:spacing w:after="0" w:line="322" w:lineRule="exact"/>
        <w:ind w:right="20"/>
        <w:jc w:val="both"/>
      </w:pPr>
    </w:p>
    <w:p w:rsidR="00FD55FA" w:rsidRDefault="001B0220">
      <w:pPr>
        <w:pStyle w:val="12"/>
        <w:framePr w:w="10061" w:h="14481" w:hRule="exact" w:wrap="none" w:vAnchor="page" w:hAnchor="page" w:x="937" w:y="1464"/>
        <w:shd w:val="clear" w:color="auto" w:fill="auto"/>
        <w:spacing w:before="0" w:after="236" w:line="317" w:lineRule="exact"/>
        <w:ind w:firstLine="0"/>
        <w:jc w:val="center"/>
      </w:pPr>
      <w:bookmarkStart w:id="15" w:name="bookmark15"/>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5"/>
    </w:p>
    <w:p w:rsidR="00FD55FA" w:rsidRDefault="00624F2F" w:rsidP="00624F2F">
      <w:pPr>
        <w:pStyle w:val="2"/>
        <w:framePr w:w="10061" w:h="14481" w:hRule="exact" w:wrap="none" w:vAnchor="page" w:hAnchor="page" w:x="937" w:y="1464"/>
        <w:shd w:val="clear" w:color="auto" w:fill="auto"/>
        <w:tabs>
          <w:tab w:val="left" w:pos="1436"/>
        </w:tabs>
        <w:spacing w:after="0" w:line="322" w:lineRule="exact"/>
        <w:ind w:right="20"/>
        <w:jc w:val="both"/>
      </w:pPr>
      <w:r>
        <w:t xml:space="preserve">          5.2. </w:t>
      </w:r>
      <w:r w:rsidR="001B022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55FA" w:rsidRDefault="001B0220">
      <w:pPr>
        <w:pStyle w:val="2"/>
        <w:framePr w:w="10061" w:h="14481" w:hRule="exact" w:wrap="none" w:vAnchor="page" w:hAnchor="page" w:x="937" w:y="1464"/>
        <w:shd w:val="clear" w:color="auto" w:fill="auto"/>
        <w:spacing w:after="0" w:line="322" w:lineRule="exact"/>
        <w:ind w:left="20" w:right="20" w:firstLine="6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D55FA" w:rsidRDefault="001B0220">
      <w:pPr>
        <w:pStyle w:val="2"/>
        <w:framePr w:w="10061" w:h="14481" w:hRule="exact" w:wrap="none" w:vAnchor="page" w:hAnchor="page" w:x="937" w:y="1464"/>
        <w:shd w:val="clear" w:color="auto" w:fill="auto"/>
        <w:spacing w:after="0" w:line="322" w:lineRule="exact"/>
        <w:ind w:left="20" w:right="20" w:firstLine="6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55FA" w:rsidRDefault="001B0220">
      <w:pPr>
        <w:pStyle w:val="2"/>
        <w:framePr w:w="10061" w:h="14481" w:hRule="exact" w:wrap="none" w:vAnchor="page" w:hAnchor="page" w:x="937" w:y="1464"/>
        <w:shd w:val="clear" w:color="auto" w:fill="auto"/>
        <w:spacing w:after="0" w:line="322" w:lineRule="exact"/>
        <w:ind w:left="20" w:firstLine="620"/>
        <w:jc w:val="both"/>
      </w:pPr>
      <w:r>
        <w:t>к руководителю МФЦ - на решения и действия (бездействие) работника МФЦ;</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28" w:y="809"/>
        <w:shd w:val="clear" w:color="auto" w:fill="auto"/>
        <w:spacing w:line="200" w:lineRule="exact"/>
        <w:ind w:left="20"/>
      </w:pPr>
      <w:r>
        <w:lastRenderedPageBreak/>
        <w:t>21</w:t>
      </w:r>
    </w:p>
    <w:p w:rsidR="00FD55FA" w:rsidRDefault="001B0220">
      <w:pPr>
        <w:pStyle w:val="2"/>
        <w:framePr w:w="10051" w:h="12125" w:hRule="exact" w:wrap="none" w:vAnchor="page" w:hAnchor="page" w:x="941" w:y="1529"/>
        <w:shd w:val="clear" w:color="auto" w:fill="auto"/>
        <w:spacing w:after="0" w:line="240" w:lineRule="exact"/>
        <w:ind w:left="20" w:firstLine="720"/>
        <w:jc w:val="both"/>
      </w:pPr>
      <w:r>
        <w:t>к учредителю МФЦ - на решение и действия (бездействие) МФЦ.</w:t>
      </w:r>
    </w:p>
    <w:p w:rsidR="00FD55FA" w:rsidRDefault="001B0220">
      <w:pPr>
        <w:pStyle w:val="2"/>
        <w:framePr w:w="10051" w:h="12125" w:hRule="exact" w:wrap="none" w:vAnchor="page" w:hAnchor="page" w:x="941" w:y="1529"/>
        <w:shd w:val="clear" w:color="auto" w:fill="auto"/>
        <w:spacing w:after="240" w:line="317" w:lineRule="exact"/>
        <w:ind w:left="20" w:right="20" w:firstLine="720"/>
        <w:jc w:val="both"/>
      </w:pPr>
      <w:r>
        <w:t>В Уполномоченном органе, МФЦ, у учредителя МФЦ определяются уполномоченные на рассмотрение жалоб должностные лица.</w:t>
      </w:r>
    </w:p>
    <w:p w:rsidR="00FD55FA" w:rsidRDefault="001B0220">
      <w:pPr>
        <w:pStyle w:val="21"/>
        <w:framePr w:w="10051" w:h="12125" w:hRule="exact" w:wrap="none" w:vAnchor="page" w:hAnchor="page" w:x="941" w:y="1529"/>
        <w:shd w:val="clear" w:color="auto" w:fill="auto"/>
        <w:spacing w:before="0" w:after="0" w:line="317" w:lineRule="exact"/>
        <w:ind w:firstLine="0"/>
        <w:jc w:val="center"/>
      </w:pPr>
      <w:r>
        <w:t>Способы инфор</w:t>
      </w:r>
      <w:r w:rsidR="002C04B2">
        <w:t>мирования заявителей о порядке п</w:t>
      </w:r>
      <w:r>
        <w:t>одачи и рассмотрения жалобы, в том числе с использованием Единого портала государственных и</w:t>
      </w:r>
    </w:p>
    <w:p w:rsidR="00FD55FA" w:rsidRDefault="001B0220">
      <w:pPr>
        <w:pStyle w:val="21"/>
        <w:framePr w:w="10051" w:h="12125" w:hRule="exact" w:wrap="none" w:vAnchor="page" w:hAnchor="page" w:x="941" w:y="1529"/>
        <w:shd w:val="clear" w:color="auto" w:fill="auto"/>
        <w:spacing w:before="0" w:after="302" w:line="240" w:lineRule="exact"/>
        <w:ind w:firstLine="0"/>
        <w:jc w:val="center"/>
      </w:pPr>
      <w:r>
        <w:t>муниципальных услуг (функций)</w:t>
      </w:r>
    </w:p>
    <w:p w:rsidR="00FD55FA" w:rsidRDefault="00E0100E" w:rsidP="00E0100E">
      <w:pPr>
        <w:pStyle w:val="2"/>
        <w:framePr w:w="10051" w:h="12125" w:hRule="exact" w:wrap="none" w:vAnchor="page" w:hAnchor="page" w:x="941" w:y="1529"/>
        <w:shd w:val="clear" w:color="auto" w:fill="auto"/>
        <w:tabs>
          <w:tab w:val="left" w:pos="1436"/>
        </w:tabs>
        <w:spacing w:after="240" w:line="322" w:lineRule="exact"/>
        <w:ind w:right="20"/>
        <w:jc w:val="both"/>
      </w:pPr>
      <w:r>
        <w:t xml:space="preserve">          5.3. </w:t>
      </w:r>
      <w:r w:rsidR="001B0220">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55FA" w:rsidRDefault="001B0220">
      <w:pPr>
        <w:pStyle w:val="21"/>
        <w:framePr w:w="10051" w:h="12125" w:hRule="exact" w:wrap="none" w:vAnchor="page" w:hAnchor="page" w:x="941" w:y="1529"/>
        <w:shd w:val="clear" w:color="auto" w:fill="auto"/>
        <w:spacing w:before="0" w:after="244"/>
        <w:ind w:firstLine="0"/>
        <w:jc w:val="center"/>
      </w:pPr>
      <w:r w:rsidRPr="00DB2FC2">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55FA" w:rsidRDefault="00005C85" w:rsidP="00005C85">
      <w:pPr>
        <w:pStyle w:val="2"/>
        <w:framePr w:w="10051" w:h="12125" w:hRule="exact" w:wrap="none" w:vAnchor="page" w:hAnchor="page" w:x="941" w:y="1529"/>
        <w:shd w:val="clear" w:color="auto" w:fill="auto"/>
        <w:tabs>
          <w:tab w:val="left" w:pos="1436"/>
        </w:tabs>
        <w:spacing w:after="0" w:line="317" w:lineRule="exact"/>
        <w:ind w:right="20"/>
        <w:jc w:val="both"/>
      </w:pPr>
      <w:r>
        <w:t xml:space="preserve">            5.4. </w:t>
      </w:r>
      <w:r w:rsidR="001B0220">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D55FA" w:rsidRDefault="001B0220">
      <w:pPr>
        <w:pStyle w:val="2"/>
        <w:framePr w:w="10051" w:h="12125" w:hRule="exact" w:wrap="none" w:vAnchor="page" w:hAnchor="page" w:x="941" w:y="1529"/>
        <w:shd w:val="clear" w:color="auto" w:fill="auto"/>
        <w:spacing w:after="0" w:line="317" w:lineRule="exact"/>
        <w:ind w:left="20" w:firstLine="720"/>
        <w:jc w:val="both"/>
      </w:pPr>
      <w:r>
        <w:t>Федеральным законом № 210-ФЗ;</w:t>
      </w:r>
    </w:p>
    <w:p w:rsidR="00FD55FA" w:rsidRDefault="001B0220">
      <w:pPr>
        <w:pStyle w:val="2"/>
        <w:framePr w:w="10051" w:h="12125" w:hRule="exact" w:wrap="none" w:vAnchor="page" w:hAnchor="page" w:x="941" w:y="1529"/>
        <w:shd w:val="clear" w:color="auto" w:fill="auto"/>
        <w:spacing w:after="0" w:line="317" w:lineRule="exact"/>
        <w:ind w:left="20" w:right="20" w:firstLine="720"/>
        <w:jc w:val="both"/>
      </w:pPr>
      <w:r>
        <w:t xml:space="preserve">постановлением Правительства Российской Федерации от 16 августа 2012 г. </w:t>
      </w:r>
      <w:r>
        <w:rPr>
          <w:rStyle w:val="1pt"/>
        </w:rPr>
        <w:t>№840</w:t>
      </w:r>
      <w:r w:rsidR="00005C85">
        <w:t xml:space="preserve"> "</w:t>
      </w:r>
      <w: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0C167D">
        <w:t>.</w:t>
      </w:r>
      <w:r w:rsidR="00005C85">
        <w:t xml:space="preserve"> статьи 16 Федерального закона "</w:t>
      </w:r>
      <w:r>
        <w:t>Об организации предоставления государственных и муниципальных услуг», и их работников, а также МФЦ предоставления государственных и муни</w:t>
      </w:r>
      <w:r w:rsidR="00005C85">
        <w:t>ципальных услуг и их работников"</w:t>
      </w:r>
      <w:r>
        <w:t>;</w:t>
      </w:r>
    </w:p>
    <w:p w:rsidR="00FD55FA" w:rsidRDefault="001B0220">
      <w:pPr>
        <w:pStyle w:val="2"/>
        <w:framePr w:w="10051" w:h="12125" w:hRule="exact" w:wrap="none" w:vAnchor="page" w:hAnchor="page" w:x="941" w:y="1529"/>
        <w:shd w:val="clear" w:color="auto" w:fill="auto"/>
        <w:tabs>
          <w:tab w:val="left" w:pos="3654"/>
          <w:tab w:val="left" w:pos="6380"/>
          <w:tab w:val="left" w:pos="8751"/>
        </w:tabs>
        <w:spacing w:after="0" w:line="317" w:lineRule="exact"/>
        <w:ind w:left="20" w:firstLine="720"/>
        <w:jc w:val="both"/>
      </w:pPr>
      <w:r>
        <w:t>постановлением</w:t>
      </w:r>
      <w:r>
        <w:tab/>
        <w:t>Правительства</w:t>
      </w:r>
      <w:r>
        <w:tab/>
        <w:t>Российской</w:t>
      </w:r>
      <w:r>
        <w:tab/>
        <w:t>Федерации</w:t>
      </w:r>
    </w:p>
    <w:p w:rsidR="00FD55FA" w:rsidRDefault="00005C85">
      <w:pPr>
        <w:pStyle w:val="2"/>
        <w:framePr w:w="10051" w:h="12125" w:hRule="exact" w:wrap="none" w:vAnchor="page" w:hAnchor="page" w:x="941" w:y="1529"/>
        <w:shd w:val="clear" w:color="auto" w:fill="auto"/>
        <w:spacing w:after="0" w:line="317" w:lineRule="exact"/>
        <w:ind w:left="20" w:right="20"/>
        <w:jc w:val="both"/>
      </w:pPr>
      <w:r>
        <w:t>от 20 ноября 2012 года № 1198 "</w:t>
      </w:r>
      <w:r w:rsidR="001B0220">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r w:rsidR="001B0220">
        <w:t>.</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30" w:y="809"/>
        <w:shd w:val="clear" w:color="auto" w:fill="auto"/>
        <w:spacing w:line="200" w:lineRule="exact"/>
        <w:ind w:left="20"/>
      </w:pPr>
      <w:r>
        <w:lastRenderedPageBreak/>
        <w:t>22</w:t>
      </w:r>
    </w:p>
    <w:p w:rsidR="00FD55FA" w:rsidRDefault="005921FD" w:rsidP="005921FD">
      <w:pPr>
        <w:pStyle w:val="12"/>
        <w:framePr w:w="10056" w:h="13789" w:hRule="exact" w:wrap="none" w:vAnchor="page" w:hAnchor="page" w:x="939" w:y="1464"/>
        <w:shd w:val="clear" w:color="auto" w:fill="auto"/>
        <w:tabs>
          <w:tab w:val="left" w:pos="1136"/>
        </w:tabs>
        <w:spacing w:before="0" w:after="240" w:line="322" w:lineRule="exact"/>
        <w:ind w:right="520" w:firstLine="0"/>
        <w:jc w:val="center"/>
      </w:pPr>
      <w:bookmarkStart w:id="16" w:name="bookmark16"/>
      <w:r>
        <w:rPr>
          <w:lang w:val="en-US"/>
        </w:rPr>
        <w:t>VI</w:t>
      </w:r>
      <w:r>
        <w:t xml:space="preserve">. </w:t>
      </w:r>
      <w:r w:rsidR="001B0220">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6"/>
    </w:p>
    <w:p w:rsidR="00FD55FA" w:rsidRDefault="001B0220">
      <w:pPr>
        <w:pStyle w:val="21"/>
        <w:framePr w:w="10056" w:h="13789" w:hRule="exact" w:wrap="none" w:vAnchor="page" w:hAnchor="page" w:x="939" w:y="1464"/>
        <w:shd w:val="clear" w:color="auto" w:fill="auto"/>
        <w:spacing w:before="0" w:after="240"/>
        <w:ind w:firstLine="0"/>
        <w:jc w:val="cente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D55FA" w:rsidRDefault="005921FD" w:rsidP="005921FD">
      <w:pPr>
        <w:pStyle w:val="2"/>
        <w:framePr w:w="10056" w:h="13789" w:hRule="exact" w:wrap="none" w:vAnchor="page" w:hAnchor="page" w:x="939" w:y="1464"/>
        <w:shd w:val="clear" w:color="auto" w:fill="auto"/>
        <w:tabs>
          <w:tab w:val="left" w:pos="1400"/>
        </w:tabs>
        <w:spacing w:after="0" w:line="322" w:lineRule="exact"/>
        <w:jc w:val="left"/>
      </w:pPr>
      <w:r>
        <w:t xml:space="preserve">          6.1. </w:t>
      </w:r>
      <w:r w:rsidR="001B0220">
        <w:t>МФЦ осуществляет:</w:t>
      </w:r>
    </w:p>
    <w:p w:rsidR="00FD55FA" w:rsidRDefault="001B0220" w:rsidP="00F0792E">
      <w:pPr>
        <w:pStyle w:val="2"/>
        <w:framePr w:w="10056" w:h="13789" w:hRule="exact" w:wrap="none" w:vAnchor="page" w:hAnchor="page" w:x="939" w:y="1464"/>
        <w:shd w:val="clear" w:color="auto" w:fill="auto"/>
        <w:spacing w:after="0" w:line="322" w:lineRule="exact"/>
        <w:ind w:left="20" w:right="20" w:firstLine="66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D55FA" w:rsidRDefault="001B0220" w:rsidP="00F0792E">
      <w:pPr>
        <w:pStyle w:val="2"/>
        <w:framePr w:w="10056" w:h="13789" w:hRule="exact" w:wrap="none" w:vAnchor="page" w:hAnchor="page" w:x="939" w:y="1464"/>
        <w:shd w:val="clear" w:color="auto" w:fill="auto"/>
        <w:spacing w:after="0" w:line="322" w:lineRule="exact"/>
        <w:ind w:left="20" w:right="20" w:firstLine="66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D55FA" w:rsidRDefault="001B0220" w:rsidP="00F0792E">
      <w:pPr>
        <w:pStyle w:val="2"/>
        <w:framePr w:w="10056" w:h="13789" w:hRule="exact" w:wrap="none" w:vAnchor="page" w:hAnchor="page" w:x="939" w:y="1464"/>
        <w:shd w:val="clear" w:color="auto" w:fill="auto"/>
        <w:spacing w:after="0" w:line="322" w:lineRule="exact"/>
        <w:ind w:left="20" w:right="20" w:firstLine="660"/>
        <w:jc w:val="both"/>
      </w:pPr>
      <w:r>
        <w:t>иные процедуры и действия, предусмотренные Федеральным законом № 210-ФЗ.</w:t>
      </w:r>
    </w:p>
    <w:p w:rsidR="00FD55FA" w:rsidRDefault="001B0220" w:rsidP="00F0792E">
      <w:pPr>
        <w:pStyle w:val="2"/>
        <w:framePr w:w="10056" w:h="13789" w:hRule="exact" w:wrap="none" w:vAnchor="page" w:hAnchor="page" w:x="939" w:y="1464"/>
        <w:shd w:val="clear" w:color="auto" w:fill="auto"/>
        <w:spacing w:after="305" w:line="322" w:lineRule="exact"/>
        <w:ind w:left="20" w:right="20" w:firstLine="660"/>
        <w:jc w:val="both"/>
      </w:pPr>
      <w:r>
        <w:t>В соответствии с частью 1.1</w:t>
      </w:r>
      <w:r w:rsidR="00E6683B">
        <w:t>.</w:t>
      </w:r>
      <w:r>
        <w:t xml:space="preserve"> статьи 16 Федерального закона № 210-ФЗ для реализации своих функций МФЦ вправе привлекать иные организации.</w:t>
      </w:r>
    </w:p>
    <w:p w:rsidR="00FD55FA" w:rsidRDefault="00CB4AE1" w:rsidP="00F0792E">
      <w:pPr>
        <w:pStyle w:val="12"/>
        <w:framePr w:w="10056" w:h="13789" w:hRule="exact" w:wrap="none" w:vAnchor="page" w:hAnchor="page" w:x="939" w:y="1464"/>
        <w:shd w:val="clear" w:color="auto" w:fill="auto"/>
        <w:spacing w:before="0" w:after="252" w:line="240" w:lineRule="exact"/>
        <w:ind w:firstLine="0"/>
        <w:jc w:val="both"/>
      </w:pPr>
      <w:bookmarkStart w:id="17" w:name="bookmark17"/>
      <w:r>
        <w:t xml:space="preserve">                                             </w:t>
      </w:r>
      <w:r w:rsidR="001B0220">
        <w:t>Информирование заявителей</w:t>
      </w:r>
      <w:bookmarkEnd w:id="17"/>
    </w:p>
    <w:p w:rsidR="00FD55FA" w:rsidRDefault="00A00B69" w:rsidP="00F0792E">
      <w:pPr>
        <w:pStyle w:val="2"/>
        <w:framePr w:w="10056" w:h="13789" w:hRule="exact" w:wrap="none" w:vAnchor="page" w:hAnchor="page" w:x="939" w:y="1464"/>
        <w:shd w:val="clear" w:color="auto" w:fill="auto"/>
        <w:tabs>
          <w:tab w:val="left" w:pos="1436"/>
        </w:tabs>
        <w:spacing w:after="0" w:line="322" w:lineRule="exact"/>
        <w:ind w:right="20"/>
        <w:jc w:val="both"/>
      </w:pPr>
      <w:r>
        <w:t xml:space="preserve">          6.2. </w:t>
      </w:r>
      <w:r w:rsidR="001B0220">
        <w:t>Информирование заявителя МФЦ осуществляется следующими способами:</w:t>
      </w:r>
    </w:p>
    <w:p w:rsidR="00FD55FA" w:rsidRDefault="00650D5D" w:rsidP="00F0792E">
      <w:pPr>
        <w:pStyle w:val="2"/>
        <w:framePr w:w="10056" w:h="13789" w:hRule="exact" w:wrap="none" w:vAnchor="page" w:hAnchor="page" w:x="939" w:y="1464"/>
        <w:shd w:val="clear" w:color="auto" w:fill="auto"/>
        <w:tabs>
          <w:tab w:val="left" w:pos="1066"/>
        </w:tabs>
        <w:spacing w:after="0" w:line="322" w:lineRule="exact"/>
        <w:ind w:left="20" w:right="20" w:firstLine="660"/>
        <w:jc w:val="both"/>
      </w:pPr>
      <w:r>
        <w:t>1) </w:t>
      </w:r>
      <w:r w:rsidR="001B0220">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D55FA" w:rsidRDefault="00650D5D" w:rsidP="00F0792E">
      <w:pPr>
        <w:pStyle w:val="2"/>
        <w:framePr w:w="10056" w:h="13789" w:hRule="exact" w:wrap="none" w:vAnchor="page" w:hAnchor="page" w:x="939" w:y="1464"/>
        <w:shd w:val="clear" w:color="auto" w:fill="auto"/>
        <w:tabs>
          <w:tab w:val="left" w:pos="1134"/>
        </w:tabs>
        <w:spacing w:after="0" w:line="322" w:lineRule="exact"/>
        <w:ind w:left="20" w:right="20" w:firstLine="660"/>
        <w:jc w:val="both"/>
      </w:pPr>
      <w:r>
        <w:t>2) </w:t>
      </w:r>
      <w:r w:rsidR="001B0220">
        <w:t>при обращении заявителя в МФЦ лично, по телефону, посредством почтовых отправлений, либо по электронной почте.</w:t>
      </w:r>
    </w:p>
    <w:p w:rsidR="00FD55FA" w:rsidRDefault="001B0220" w:rsidP="00F0792E">
      <w:pPr>
        <w:pStyle w:val="2"/>
        <w:framePr w:w="10056" w:h="13789" w:hRule="exact" w:wrap="none" w:vAnchor="page" w:hAnchor="page" w:x="939" w:y="1464"/>
        <w:shd w:val="clear" w:color="auto" w:fill="auto"/>
        <w:spacing w:after="0" w:line="322" w:lineRule="exact"/>
        <w:ind w:left="20" w:right="20" w:firstLine="6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55FA" w:rsidRDefault="001B0220" w:rsidP="00F0792E">
      <w:pPr>
        <w:pStyle w:val="2"/>
        <w:framePr w:w="10056" w:h="13789" w:hRule="exact" w:wrap="none" w:vAnchor="page" w:hAnchor="page" w:x="939" w:y="1464"/>
        <w:shd w:val="clear" w:color="auto" w:fill="auto"/>
        <w:spacing w:after="0" w:line="322" w:lineRule="exact"/>
        <w:ind w:left="20" w:right="20" w:firstLine="6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00A00B69">
        <w:t xml:space="preserve"> осуществляет не более 10 минут.</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28" w:y="809"/>
        <w:shd w:val="clear" w:color="auto" w:fill="auto"/>
        <w:spacing w:line="200" w:lineRule="exact"/>
        <w:ind w:left="20"/>
      </w:pPr>
      <w:r>
        <w:lastRenderedPageBreak/>
        <w:t>23</w:t>
      </w:r>
    </w:p>
    <w:p w:rsidR="00FD55FA" w:rsidRDefault="001B0220">
      <w:pPr>
        <w:pStyle w:val="2"/>
        <w:framePr w:w="10061" w:h="14198" w:hRule="exact" w:wrap="none" w:vAnchor="page" w:hAnchor="page" w:x="937" w:y="1473"/>
        <w:shd w:val="clear" w:color="auto" w:fill="auto"/>
        <w:spacing w:after="0" w:line="317" w:lineRule="exact"/>
        <w:ind w:left="20" w:right="20" w:firstLine="70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44350" w:rsidRDefault="001B0220">
      <w:pPr>
        <w:pStyle w:val="2"/>
        <w:framePr w:w="10061" w:h="14198" w:hRule="exact" w:wrap="none" w:vAnchor="page" w:hAnchor="page" w:x="937" w:y="1473"/>
        <w:shd w:val="clear" w:color="auto" w:fill="auto"/>
        <w:spacing w:after="0" w:line="317" w:lineRule="exact"/>
        <w:ind w:left="20" w:right="20" w:firstLine="700"/>
        <w:jc w:val="left"/>
      </w:pPr>
      <w:r>
        <w:t xml:space="preserve">изложить </w:t>
      </w:r>
      <w:r w:rsidR="00920840">
        <w:t xml:space="preserve">     </w:t>
      </w:r>
      <w:r>
        <w:t xml:space="preserve">обращение в </w:t>
      </w:r>
      <w:r w:rsidR="00920840">
        <w:t xml:space="preserve">      </w:t>
      </w:r>
      <w:r>
        <w:t xml:space="preserve">письменной </w:t>
      </w:r>
      <w:r w:rsidR="00920840">
        <w:t xml:space="preserve">   </w:t>
      </w:r>
      <w:r>
        <w:t>форме</w:t>
      </w:r>
      <w:r w:rsidR="00920840">
        <w:t xml:space="preserve"> </w:t>
      </w:r>
      <w:r>
        <w:t xml:space="preserve"> (ответ на</w:t>
      </w:r>
      <w:r w:rsidR="00920840">
        <w:t xml:space="preserve">правляется Заявителю в </w:t>
      </w:r>
      <w:r>
        <w:t xml:space="preserve">соответствии со способом, указанным в обращении); </w:t>
      </w:r>
    </w:p>
    <w:p w:rsidR="00FD55FA" w:rsidRDefault="001B0220">
      <w:pPr>
        <w:pStyle w:val="2"/>
        <w:framePr w:w="10061" w:h="14198" w:hRule="exact" w:wrap="none" w:vAnchor="page" w:hAnchor="page" w:x="937" w:y="1473"/>
        <w:shd w:val="clear" w:color="auto" w:fill="auto"/>
        <w:spacing w:after="0" w:line="317" w:lineRule="exact"/>
        <w:ind w:left="20" w:right="20" w:firstLine="700"/>
        <w:jc w:val="left"/>
      </w:pPr>
      <w:r>
        <w:t>назначить другое время для консультаций.</w:t>
      </w:r>
    </w:p>
    <w:p w:rsidR="00FD55FA" w:rsidRDefault="001B0220">
      <w:pPr>
        <w:pStyle w:val="2"/>
        <w:framePr w:w="10061" w:h="14198" w:hRule="exact" w:wrap="none" w:vAnchor="page" w:hAnchor="page" w:x="937" w:y="1473"/>
        <w:shd w:val="clear" w:color="auto" w:fill="auto"/>
        <w:spacing w:after="362" w:line="317" w:lineRule="exact"/>
        <w:ind w:left="20" w:right="20" w:firstLine="70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FD55FA" w:rsidRDefault="001B0220">
      <w:pPr>
        <w:pStyle w:val="12"/>
        <w:framePr w:w="10061" w:h="14198" w:hRule="exact" w:wrap="none" w:vAnchor="page" w:hAnchor="page" w:x="937" w:y="1473"/>
        <w:shd w:val="clear" w:color="auto" w:fill="auto"/>
        <w:spacing w:before="0" w:after="307" w:line="240" w:lineRule="exact"/>
        <w:ind w:firstLine="0"/>
        <w:jc w:val="center"/>
      </w:pPr>
      <w:bookmarkStart w:id="18" w:name="bookmark18"/>
      <w:r>
        <w:t>Выдача заявителю результата предоставления муниципальной услуги</w:t>
      </w:r>
      <w:bookmarkEnd w:id="18"/>
    </w:p>
    <w:p w:rsidR="00FD55FA" w:rsidRDefault="00A00B69" w:rsidP="00A00B69">
      <w:pPr>
        <w:pStyle w:val="2"/>
        <w:framePr w:w="10061" w:h="14198" w:hRule="exact" w:wrap="none" w:vAnchor="page" w:hAnchor="page" w:x="937" w:y="1473"/>
        <w:shd w:val="clear" w:color="auto" w:fill="auto"/>
        <w:tabs>
          <w:tab w:val="left" w:pos="1446"/>
        </w:tabs>
        <w:spacing w:after="0" w:line="322" w:lineRule="exact"/>
        <w:ind w:right="20"/>
        <w:jc w:val="both"/>
      </w:pPr>
      <w:r>
        <w:t xml:space="preserve">            6.3. </w:t>
      </w:r>
      <w:r w:rsidR="001B0220">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w:t>
      </w:r>
      <w:r>
        <w:t xml:space="preserve"> Федерации от 27 сентября 2011 года  № 797 "</w:t>
      </w:r>
      <w:r w:rsidR="001B0220">
        <w:t>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r w:rsidR="001B0220">
        <w:t xml:space="preserve"> (далее - Постановление № 797).</w:t>
      </w:r>
    </w:p>
    <w:p w:rsidR="00FD55FA" w:rsidRDefault="001B0220">
      <w:pPr>
        <w:pStyle w:val="2"/>
        <w:framePr w:w="10061" w:h="14198" w:hRule="exact" w:wrap="none" w:vAnchor="page" w:hAnchor="page" w:x="937" w:y="1473"/>
        <w:shd w:val="clear" w:color="auto" w:fill="auto"/>
        <w:spacing w:after="0" w:line="322" w:lineRule="exact"/>
        <w:ind w:left="20" w:right="20" w:firstLine="700"/>
        <w:jc w:val="both"/>
      </w:pPr>
      <w: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FD55FA" w:rsidRDefault="00A00B69" w:rsidP="00A00B69">
      <w:pPr>
        <w:pStyle w:val="2"/>
        <w:framePr w:w="10061" w:h="14198" w:hRule="exact" w:wrap="none" w:vAnchor="page" w:hAnchor="page" w:x="937" w:y="1473"/>
        <w:shd w:val="clear" w:color="auto" w:fill="auto"/>
        <w:tabs>
          <w:tab w:val="left" w:pos="1441"/>
        </w:tabs>
        <w:spacing w:after="0" w:line="322" w:lineRule="exact"/>
        <w:ind w:right="20"/>
        <w:jc w:val="both"/>
      </w:pPr>
      <w:r>
        <w:t xml:space="preserve">           6.4. </w:t>
      </w:r>
      <w:r w:rsidR="001B0220">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5FA" w:rsidRDefault="001B0220">
      <w:pPr>
        <w:pStyle w:val="2"/>
        <w:framePr w:w="10061" w:h="14198" w:hRule="exact" w:wrap="none" w:vAnchor="page" w:hAnchor="page" w:x="937" w:y="1473"/>
        <w:shd w:val="clear" w:color="auto" w:fill="auto"/>
        <w:spacing w:after="0" w:line="322" w:lineRule="exact"/>
        <w:ind w:left="20" w:firstLine="700"/>
        <w:jc w:val="both"/>
      </w:pPr>
      <w:r>
        <w:t>Работник МФЦ осуществляет следующие действия:</w:t>
      </w:r>
    </w:p>
    <w:p w:rsidR="00FD55FA" w:rsidRDefault="001B0220">
      <w:pPr>
        <w:pStyle w:val="2"/>
        <w:framePr w:w="10061" w:h="14198" w:hRule="exact" w:wrap="none" w:vAnchor="page" w:hAnchor="page" w:x="937" w:y="1473"/>
        <w:shd w:val="clear" w:color="auto" w:fill="auto"/>
        <w:spacing w:after="0"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5FA" w:rsidRDefault="001B0220">
      <w:pPr>
        <w:pStyle w:val="2"/>
        <w:framePr w:w="10061" w:h="14198" w:hRule="exact" w:wrap="none" w:vAnchor="page" w:hAnchor="page" w:x="937" w:y="1473"/>
        <w:shd w:val="clear" w:color="auto" w:fill="auto"/>
        <w:spacing w:after="0" w:line="322" w:lineRule="exact"/>
        <w:ind w:left="20" w:right="20" w:firstLine="700"/>
        <w:jc w:val="both"/>
      </w:pPr>
      <w:r>
        <w:t>проверяет полномочия представителя заявителя (в случае обращения представителя заявителя);</w:t>
      </w:r>
    </w:p>
    <w:p w:rsidR="00494907" w:rsidRDefault="001B0220">
      <w:pPr>
        <w:pStyle w:val="2"/>
        <w:framePr w:w="10061" w:h="14198" w:hRule="exact" w:wrap="none" w:vAnchor="page" w:hAnchor="page" w:x="937" w:y="1473"/>
        <w:shd w:val="clear" w:color="auto" w:fill="auto"/>
        <w:spacing w:after="0" w:line="322" w:lineRule="exact"/>
        <w:ind w:left="20" w:right="20" w:firstLine="700"/>
        <w:jc w:val="both"/>
      </w:pPr>
      <w:r>
        <w:t xml:space="preserve">определяет статус исполнения заявления заявителя в ГИС; </w:t>
      </w:r>
    </w:p>
    <w:p w:rsidR="00FD55FA" w:rsidRDefault="001B0220">
      <w:pPr>
        <w:pStyle w:val="2"/>
        <w:framePr w:w="10061" w:h="14198" w:hRule="exact" w:wrap="none" w:vAnchor="page" w:hAnchor="page" w:x="937" w:y="1473"/>
        <w:shd w:val="clear" w:color="auto" w:fill="auto"/>
        <w:spacing w:after="0" w:line="322" w:lineRule="exact"/>
        <w:ind w:left="20" w:right="20" w:firstLine="70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55FA" w:rsidRDefault="00FD55FA">
      <w:pPr>
        <w:rPr>
          <w:sz w:val="2"/>
          <w:szCs w:val="2"/>
        </w:rPr>
        <w:sectPr w:rsidR="00FD55FA">
          <w:pgSz w:w="11909" w:h="16838"/>
          <w:pgMar w:top="0" w:right="0" w:bottom="0" w:left="0" w:header="0" w:footer="3" w:gutter="0"/>
          <w:cols w:space="720"/>
          <w:noEndnote/>
          <w:docGrid w:linePitch="360"/>
        </w:sectPr>
      </w:pPr>
    </w:p>
    <w:p w:rsidR="00FD55FA" w:rsidRDefault="001B0220">
      <w:pPr>
        <w:pStyle w:val="a6"/>
        <w:framePr w:wrap="none" w:vAnchor="page" w:hAnchor="page" w:x="5828" w:y="809"/>
        <w:shd w:val="clear" w:color="auto" w:fill="auto"/>
        <w:spacing w:line="200" w:lineRule="exact"/>
        <w:ind w:left="20"/>
      </w:pPr>
      <w:r>
        <w:lastRenderedPageBreak/>
        <w:t>24</w:t>
      </w:r>
    </w:p>
    <w:p w:rsidR="00FD55FA" w:rsidRDefault="001B0220">
      <w:pPr>
        <w:pStyle w:val="2"/>
        <w:framePr w:w="10051" w:h="2634" w:hRule="exact" w:wrap="none" w:vAnchor="page" w:hAnchor="page" w:x="941" w:y="1469"/>
        <w:shd w:val="clear" w:color="auto" w:fill="auto"/>
        <w:spacing w:after="0" w:line="322" w:lineRule="exact"/>
        <w:ind w:right="20" w:firstLine="70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55FA" w:rsidRDefault="001B0220">
      <w:pPr>
        <w:pStyle w:val="2"/>
        <w:framePr w:w="10051" w:h="2634" w:hRule="exact" w:wrap="none" w:vAnchor="page" w:hAnchor="page" w:x="941" w:y="1469"/>
        <w:shd w:val="clear" w:color="auto" w:fill="auto"/>
        <w:spacing w:after="0" w:line="322" w:lineRule="exact"/>
        <w:ind w:right="20" w:firstLine="700"/>
        <w:jc w:val="both"/>
      </w:pPr>
      <w:r>
        <w:t>выдает документы заявителю, при необходимости запрашивает у заявителя подписи за каждый выданный документ;</w:t>
      </w:r>
    </w:p>
    <w:p w:rsidR="00FD55FA" w:rsidRDefault="001B0220">
      <w:pPr>
        <w:pStyle w:val="2"/>
        <w:framePr w:w="10051" w:h="2634" w:hRule="exact" w:wrap="none" w:vAnchor="page" w:hAnchor="page" w:x="941" w:y="1469"/>
        <w:shd w:val="clear" w:color="auto" w:fill="auto"/>
        <w:spacing w:after="0" w:line="322" w:lineRule="exact"/>
        <w:ind w:right="20" w:firstLine="700"/>
        <w:jc w:val="both"/>
      </w:pPr>
      <w:r>
        <w:t>запрашивает согласие заявителя на участие в смс-опросе для оценки качества предоставленных услуг МФЦ.</w:t>
      </w:r>
    </w:p>
    <w:p w:rsidR="00FD55FA" w:rsidRDefault="00FD55FA">
      <w:pPr>
        <w:rPr>
          <w:sz w:val="2"/>
          <w:szCs w:val="2"/>
        </w:rPr>
      </w:pPr>
    </w:p>
    <w:p w:rsidR="00D51486" w:rsidRDefault="00D51486">
      <w:pPr>
        <w:rPr>
          <w:sz w:val="2"/>
          <w:szCs w:val="2"/>
        </w:rPr>
      </w:pPr>
    </w:p>
    <w:p w:rsidR="00D51486" w:rsidRDefault="00D51486">
      <w:pPr>
        <w:rPr>
          <w:sz w:val="2"/>
          <w:szCs w:val="2"/>
        </w:rPr>
        <w:sectPr w:rsidR="00D51486">
          <w:pgSz w:w="11909" w:h="16838"/>
          <w:pgMar w:top="0" w:right="0" w:bottom="0" w:left="0" w:header="0" w:footer="3" w:gutter="0"/>
          <w:cols w:space="720"/>
          <w:noEndnote/>
          <w:docGrid w:linePitch="360"/>
        </w:sectPr>
      </w:pPr>
    </w:p>
    <w:p w:rsidR="00FD55FA" w:rsidRDefault="00FD55FA" w:rsidP="00D51486">
      <w:pPr>
        <w:pStyle w:val="a6"/>
        <w:framePr w:wrap="none" w:vAnchor="page" w:hAnchor="page" w:x="5828" w:y="939"/>
        <w:shd w:val="clear" w:color="auto" w:fill="auto"/>
        <w:spacing w:line="200" w:lineRule="exact"/>
        <w:ind w:left="20"/>
      </w:pPr>
    </w:p>
    <w:p w:rsidR="00D51486" w:rsidRDefault="00D51486" w:rsidP="00D51486">
      <w:pPr>
        <w:autoSpaceDE w:val="0"/>
        <w:autoSpaceDN w:val="0"/>
        <w:adjustRightInd w:val="0"/>
        <w:ind w:left="1134"/>
        <w:jc w:val="right"/>
        <w:outlineLvl w:val="0"/>
        <w:rPr>
          <w:rFonts w:ascii="Times New Roman" w:eastAsiaTheme="minorHAnsi" w:hAnsi="Times New Roman" w:cs="Times New Roman"/>
          <w:lang w:eastAsia="en-US"/>
        </w:rPr>
      </w:pPr>
    </w:p>
    <w:p w:rsidR="00D51486" w:rsidRDefault="00D51486" w:rsidP="00D51486">
      <w:pPr>
        <w:autoSpaceDE w:val="0"/>
        <w:autoSpaceDN w:val="0"/>
        <w:adjustRightInd w:val="0"/>
        <w:ind w:left="1134"/>
        <w:jc w:val="right"/>
        <w:outlineLvl w:val="0"/>
        <w:rPr>
          <w:rFonts w:ascii="Times New Roman" w:eastAsiaTheme="minorHAnsi" w:hAnsi="Times New Roman" w:cs="Times New Roman"/>
          <w:lang w:eastAsia="en-US"/>
        </w:rPr>
      </w:pPr>
    </w:p>
    <w:p w:rsidR="00D51486" w:rsidRPr="0043731B" w:rsidRDefault="00D51486" w:rsidP="00D51486">
      <w:pPr>
        <w:autoSpaceDE w:val="0"/>
        <w:autoSpaceDN w:val="0"/>
        <w:adjustRightInd w:val="0"/>
        <w:ind w:left="1134"/>
        <w:jc w:val="right"/>
        <w:outlineLv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Приложение </w:t>
      </w:r>
      <w:r w:rsidRPr="0043731B">
        <w:rPr>
          <w:rFonts w:ascii="Times New Roman" w:eastAsiaTheme="minorHAnsi" w:hAnsi="Times New Roman" w:cs="Times New Roman"/>
          <w:lang w:eastAsia="en-US"/>
        </w:rPr>
        <w:t xml:space="preserve"> 1</w:t>
      </w:r>
    </w:p>
    <w:p w:rsidR="00D51486" w:rsidRPr="0043731B" w:rsidRDefault="00D51486" w:rsidP="00D51486">
      <w:pPr>
        <w:ind w:left="1134"/>
        <w:jc w:val="right"/>
        <w:rPr>
          <w:rFonts w:ascii="Times New Roman" w:eastAsia="Times New Roman" w:hAnsi="Times New Roman" w:cs="Times New Roman"/>
        </w:rPr>
      </w:pPr>
      <w:r>
        <w:rPr>
          <w:rFonts w:ascii="Times New Roman" w:eastAsia="Times New Roman" w:hAnsi="Times New Roman" w:cs="Times New Roman"/>
        </w:rPr>
        <w:t>к а</w:t>
      </w:r>
      <w:r w:rsidRPr="0043731B">
        <w:rPr>
          <w:rFonts w:ascii="Times New Roman" w:eastAsia="Times New Roman" w:hAnsi="Times New Roman" w:cs="Times New Roman"/>
        </w:rPr>
        <w:t>дминистративному регламенту</w:t>
      </w:r>
    </w:p>
    <w:p w:rsidR="00D51486" w:rsidRPr="0043731B" w:rsidRDefault="00D51486" w:rsidP="00D51486">
      <w:pPr>
        <w:ind w:left="1134"/>
        <w:jc w:val="right"/>
        <w:rPr>
          <w:rFonts w:ascii="Times New Roman" w:eastAsia="Times New Roman" w:hAnsi="Times New Roman" w:cs="Times New Roman"/>
        </w:rPr>
      </w:pPr>
      <w:r w:rsidRPr="0043731B">
        <w:rPr>
          <w:rFonts w:ascii="Times New Roman" w:eastAsia="Times New Roman" w:hAnsi="Times New Roman" w:cs="Times New Roman"/>
        </w:rPr>
        <w:t>предоставления муниципальной услуги</w:t>
      </w:r>
    </w:p>
    <w:p w:rsidR="00D51486" w:rsidRPr="0043731B" w:rsidRDefault="00D51486" w:rsidP="00D51486">
      <w:pPr>
        <w:ind w:left="1134"/>
        <w:jc w:val="right"/>
        <w:rPr>
          <w:rFonts w:ascii="Times New Roman" w:eastAsia="Times New Roman" w:hAnsi="Times New Roman" w:cs="Times New Roman"/>
        </w:rPr>
      </w:pPr>
      <w:r w:rsidRPr="0043731B">
        <w:rPr>
          <w:rFonts w:ascii="Times New Roman" w:eastAsia="Times New Roman" w:hAnsi="Times New Roman" w:cs="Times New Roman"/>
        </w:rPr>
        <w:t>"Оформление свидетельств об осуществлении</w:t>
      </w:r>
    </w:p>
    <w:p w:rsidR="00D51486" w:rsidRPr="0043731B" w:rsidRDefault="00D51486" w:rsidP="00D51486">
      <w:pPr>
        <w:ind w:left="1134"/>
        <w:jc w:val="right"/>
        <w:rPr>
          <w:rFonts w:ascii="Times New Roman" w:eastAsia="Times New Roman" w:hAnsi="Times New Roman" w:cs="Times New Roman"/>
        </w:rPr>
      </w:pPr>
      <w:r w:rsidRPr="0043731B">
        <w:rPr>
          <w:rFonts w:ascii="Times New Roman" w:eastAsia="Times New Roman" w:hAnsi="Times New Roman" w:cs="Times New Roman"/>
        </w:rPr>
        <w:t>перевозок по маршруту регулярных</w:t>
      </w:r>
    </w:p>
    <w:p w:rsidR="00D51486" w:rsidRPr="0043731B" w:rsidRDefault="00D51486" w:rsidP="00D51486">
      <w:pPr>
        <w:ind w:left="1134"/>
        <w:jc w:val="right"/>
        <w:rPr>
          <w:rFonts w:ascii="Times New Roman" w:eastAsia="Times New Roman" w:hAnsi="Times New Roman" w:cs="Times New Roman"/>
        </w:rPr>
      </w:pPr>
      <w:r w:rsidRPr="0043731B">
        <w:rPr>
          <w:rFonts w:ascii="Times New Roman" w:eastAsia="Times New Roman" w:hAnsi="Times New Roman" w:cs="Times New Roman"/>
        </w:rPr>
        <w:t>перевозок и карт маршрутов регулярных</w:t>
      </w:r>
    </w:p>
    <w:p w:rsidR="00D51486" w:rsidRPr="0043731B" w:rsidRDefault="00D51486" w:rsidP="00D51486">
      <w:pPr>
        <w:ind w:left="1134"/>
        <w:jc w:val="right"/>
        <w:rPr>
          <w:rFonts w:ascii="Times New Roman" w:eastAsia="Times New Roman" w:hAnsi="Times New Roman" w:cs="Times New Roman"/>
        </w:rPr>
      </w:pPr>
      <w:r w:rsidRPr="0043731B">
        <w:rPr>
          <w:rFonts w:ascii="Times New Roman" w:eastAsia="Times New Roman" w:hAnsi="Times New Roman" w:cs="Times New Roman"/>
        </w:rPr>
        <w:t>перевозок, переоформление свидетельств</w:t>
      </w:r>
    </w:p>
    <w:p w:rsidR="00D51486" w:rsidRPr="0043731B" w:rsidRDefault="00D51486" w:rsidP="00D51486">
      <w:pPr>
        <w:ind w:left="1134"/>
        <w:jc w:val="right"/>
        <w:rPr>
          <w:rFonts w:ascii="Times New Roman" w:eastAsia="Times New Roman" w:hAnsi="Times New Roman" w:cs="Times New Roman"/>
        </w:rPr>
      </w:pPr>
      <w:r w:rsidRPr="0043731B">
        <w:rPr>
          <w:rFonts w:ascii="Times New Roman" w:eastAsia="Times New Roman" w:hAnsi="Times New Roman" w:cs="Times New Roman"/>
        </w:rPr>
        <w:t>об осуществлении перевозок по маршруту</w:t>
      </w:r>
    </w:p>
    <w:p w:rsidR="00D51486" w:rsidRPr="0043731B" w:rsidRDefault="00D51486" w:rsidP="00D51486">
      <w:pPr>
        <w:ind w:left="1134"/>
        <w:jc w:val="right"/>
        <w:rPr>
          <w:rFonts w:ascii="Times New Roman" w:eastAsia="Times New Roman" w:hAnsi="Times New Roman" w:cs="Times New Roman"/>
        </w:rPr>
      </w:pPr>
      <w:r w:rsidRPr="0043731B">
        <w:rPr>
          <w:rFonts w:ascii="Times New Roman" w:eastAsia="Times New Roman" w:hAnsi="Times New Roman" w:cs="Times New Roman"/>
        </w:rPr>
        <w:t>регулярных перевозок и карт маршрута</w:t>
      </w:r>
    </w:p>
    <w:p w:rsidR="00D51486" w:rsidRPr="0043731B" w:rsidRDefault="00D51486" w:rsidP="00D51486">
      <w:pPr>
        <w:ind w:left="1134"/>
        <w:jc w:val="right"/>
        <w:rPr>
          <w:rFonts w:ascii="Times New Roman" w:eastAsia="Times New Roman" w:hAnsi="Times New Roman" w:cs="Times New Roman"/>
        </w:rPr>
      </w:pPr>
      <w:r w:rsidRPr="0043731B">
        <w:rPr>
          <w:rFonts w:ascii="Times New Roman" w:eastAsia="Times New Roman" w:hAnsi="Times New Roman" w:cs="Times New Roman"/>
        </w:rPr>
        <w:t>регулярных перевозок"</w:t>
      </w:r>
    </w:p>
    <w:p w:rsidR="00D51486" w:rsidRPr="0043731B" w:rsidRDefault="00D51486" w:rsidP="00D51486">
      <w:pPr>
        <w:autoSpaceDE w:val="0"/>
        <w:autoSpaceDN w:val="0"/>
        <w:adjustRightInd w:val="0"/>
        <w:ind w:left="1134"/>
        <w:jc w:val="both"/>
        <w:rPr>
          <w:rFonts w:ascii="Times New Roman" w:eastAsia="Times New Roman" w:hAnsi="Times New Roman" w:cs="Times New Roman"/>
        </w:rPr>
      </w:pPr>
      <w:r w:rsidRPr="0043731B">
        <w:rPr>
          <w:rFonts w:ascii="Times New Roman" w:eastAsia="Times New Roman" w:hAnsi="Times New Roman" w:cs="Times New Roman"/>
        </w:rPr>
        <w:t xml:space="preserve"> </w:t>
      </w:r>
    </w:p>
    <w:p w:rsidR="00D51486" w:rsidRPr="0043731B" w:rsidRDefault="00D51486" w:rsidP="00D51486">
      <w:pPr>
        <w:autoSpaceDE w:val="0"/>
        <w:autoSpaceDN w:val="0"/>
        <w:adjustRightInd w:val="0"/>
        <w:ind w:left="1134"/>
        <w:jc w:val="both"/>
        <w:rPr>
          <w:rFonts w:ascii="Times New Roman" w:eastAsia="Times New Roman" w:hAnsi="Times New Roman" w:cs="Times New Roman"/>
        </w:rPr>
      </w:pPr>
    </w:p>
    <w:p w:rsidR="00D51486" w:rsidRPr="0043731B" w:rsidRDefault="00D51486" w:rsidP="00D51486">
      <w:pPr>
        <w:autoSpaceDE w:val="0"/>
        <w:autoSpaceDN w:val="0"/>
        <w:adjustRightInd w:val="0"/>
        <w:ind w:left="1134"/>
        <w:jc w:val="both"/>
        <w:rPr>
          <w:rFonts w:ascii="Times New Roman" w:eastAsiaTheme="minorHAnsi" w:hAnsi="Times New Roman" w:cs="Times New Roman"/>
          <w:lang w:eastAsia="en-US"/>
        </w:rPr>
      </w:pPr>
    </w:p>
    <w:p w:rsidR="00D51486" w:rsidRDefault="00D51486" w:rsidP="00D51486">
      <w:pPr>
        <w:autoSpaceDE w:val="0"/>
        <w:autoSpaceDN w:val="0"/>
        <w:adjustRightInd w:val="0"/>
        <w:ind w:left="1134"/>
        <w:jc w:val="center"/>
        <w:rPr>
          <w:rFonts w:ascii="Times New Roman" w:eastAsiaTheme="minorHAnsi" w:hAnsi="Times New Roman" w:cs="Times New Roman"/>
          <w:lang w:eastAsia="en-US"/>
        </w:rPr>
      </w:pPr>
      <w:r w:rsidRPr="0043731B">
        <w:rPr>
          <w:rFonts w:ascii="Times New Roman" w:eastAsiaTheme="minorHAnsi" w:hAnsi="Times New Roman" w:cs="Times New Roman"/>
          <w:lang w:eastAsia="en-US"/>
        </w:rPr>
        <w:t>ФОРМА РЕШЕНИЯ О ПРЕДОСТАВЛЕНИИ МУНИЦИПАЛЬНОЙ УСЛУГИ</w:t>
      </w:r>
    </w:p>
    <w:p w:rsidR="00D51486" w:rsidRPr="0043731B" w:rsidRDefault="00D51486" w:rsidP="00D51486">
      <w:pPr>
        <w:autoSpaceDE w:val="0"/>
        <w:autoSpaceDN w:val="0"/>
        <w:adjustRightInd w:val="0"/>
        <w:ind w:left="1134"/>
        <w:jc w:val="center"/>
        <w:rPr>
          <w:rFonts w:ascii="Times New Roman" w:eastAsiaTheme="minorHAnsi" w:hAnsi="Times New Roman" w:cs="Times New Roman"/>
          <w:lang w:eastAsia="en-US"/>
        </w:rPr>
      </w:pP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 xml:space="preserve">                                                                                        </w:t>
      </w:r>
      <w:r>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  Кому: ___________________________</w:t>
      </w: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p>
    <w:p w:rsidR="00D51486" w:rsidRPr="0043731B" w:rsidRDefault="00D51486" w:rsidP="00D51486">
      <w:pPr>
        <w:pStyle w:val="1"/>
        <w:keepNext w:val="0"/>
        <w:keepLines w:val="0"/>
        <w:autoSpaceDE w:val="0"/>
        <w:autoSpaceDN w:val="0"/>
        <w:adjustRightInd w:val="0"/>
        <w:spacing w:before="0"/>
        <w:ind w:left="1134"/>
        <w:jc w:val="center"/>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РЕШЕНИЕ</w:t>
      </w:r>
    </w:p>
    <w:p w:rsidR="00D51486" w:rsidRPr="0043731B" w:rsidRDefault="00D51486" w:rsidP="00D51486">
      <w:pPr>
        <w:pStyle w:val="1"/>
        <w:keepNext w:val="0"/>
        <w:keepLines w:val="0"/>
        <w:autoSpaceDE w:val="0"/>
        <w:autoSpaceDN w:val="0"/>
        <w:adjustRightInd w:val="0"/>
        <w:spacing w:before="0"/>
        <w:ind w:left="1134"/>
        <w:jc w:val="center"/>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о предоставлении муниципальной услуги "Оформление свидетельств</w:t>
      </w:r>
    </w:p>
    <w:p w:rsidR="00D51486" w:rsidRPr="0043731B" w:rsidRDefault="00D51486" w:rsidP="00D51486">
      <w:pPr>
        <w:pStyle w:val="1"/>
        <w:keepNext w:val="0"/>
        <w:keepLines w:val="0"/>
        <w:autoSpaceDE w:val="0"/>
        <w:autoSpaceDN w:val="0"/>
        <w:adjustRightInd w:val="0"/>
        <w:spacing w:before="0"/>
        <w:ind w:left="1134"/>
        <w:jc w:val="center"/>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об осуществлении перевозок по маршруту регулярных перевозок и карт маршрута</w:t>
      </w:r>
    </w:p>
    <w:p w:rsidR="00D51486" w:rsidRPr="0043731B" w:rsidRDefault="00D51486" w:rsidP="00D51486">
      <w:pPr>
        <w:pStyle w:val="1"/>
        <w:keepNext w:val="0"/>
        <w:keepLines w:val="0"/>
        <w:autoSpaceDE w:val="0"/>
        <w:autoSpaceDN w:val="0"/>
        <w:adjustRightInd w:val="0"/>
        <w:spacing w:before="0"/>
        <w:ind w:left="1134"/>
        <w:jc w:val="center"/>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регулярных перевозок, переоформление свидетельств об осуществлении</w:t>
      </w:r>
    </w:p>
    <w:p w:rsidR="00D51486" w:rsidRPr="0043731B" w:rsidRDefault="00D51486" w:rsidP="00D51486">
      <w:pPr>
        <w:pStyle w:val="1"/>
        <w:keepNext w:val="0"/>
        <w:keepLines w:val="0"/>
        <w:autoSpaceDE w:val="0"/>
        <w:autoSpaceDN w:val="0"/>
        <w:adjustRightInd w:val="0"/>
        <w:spacing w:before="0"/>
        <w:ind w:left="1134"/>
        <w:jc w:val="center"/>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перевозок по маршруту регулярных перевозок и карт маршрута</w:t>
      </w:r>
    </w:p>
    <w:p w:rsidR="00D51486" w:rsidRPr="0043731B" w:rsidRDefault="00D51486" w:rsidP="00D51486">
      <w:pPr>
        <w:pStyle w:val="1"/>
        <w:keepNext w:val="0"/>
        <w:keepLines w:val="0"/>
        <w:autoSpaceDE w:val="0"/>
        <w:autoSpaceDN w:val="0"/>
        <w:adjustRightInd w:val="0"/>
        <w:spacing w:before="0"/>
        <w:ind w:left="1134"/>
        <w:jc w:val="center"/>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регулярных перевозок"</w:t>
      </w: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 xml:space="preserve">    от ______________                                                                     N _________________</w:t>
      </w: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 xml:space="preserve">    </w:t>
      </w:r>
      <w:r>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Рассмотрев Ваше заявление от _____________ N __________________________ и прилагаемые  к нему документы, </w:t>
      </w:r>
      <w:r w:rsidRPr="00335BDA">
        <w:rPr>
          <w:rFonts w:ascii="Times New Roman" w:hAnsi="Times New Roman" w:cs="Times New Roman"/>
          <w:b w:val="0"/>
          <w:color w:val="auto"/>
          <w:sz w:val="24"/>
          <w:szCs w:val="24"/>
        </w:rPr>
        <w:t>Комитетом по управлению муниципальным имуществом, строительству, архитектуре и жилищно-коммунальному хозяйству администрации Тайшетского района</w:t>
      </w:r>
      <w:r w:rsidRPr="00335BDA">
        <w:rPr>
          <w:rFonts w:ascii="Times New Roman" w:eastAsiaTheme="minorHAnsi" w:hAnsi="Times New Roman" w:cs="Times New Roman"/>
          <w:b w:val="0"/>
          <w:bCs w:val="0"/>
          <w:color w:val="auto"/>
          <w:sz w:val="22"/>
          <w:szCs w:val="22"/>
          <w:lang w:eastAsia="en-US"/>
        </w:rPr>
        <w:t xml:space="preserve"> пр</w:t>
      </w:r>
      <w:r w:rsidRPr="0043731B">
        <w:rPr>
          <w:rFonts w:ascii="Times New Roman" w:eastAsiaTheme="minorHAnsi" w:hAnsi="Times New Roman" w:cs="Times New Roman"/>
          <w:b w:val="0"/>
          <w:bCs w:val="0"/>
          <w:color w:val="auto"/>
          <w:sz w:val="22"/>
          <w:szCs w:val="22"/>
          <w:lang w:eastAsia="en-US"/>
        </w:rPr>
        <w:t>инято</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  решение  о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выдаче: свидетельства об осуществлении</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 перевозок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по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маршруту  регулярных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 перевозок;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карты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маршрута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регулярных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перевозок (карта маршрута выдается на </w:t>
      </w:r>
      <w:r w:rsidR="00D97892">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каждое транспортное средство).</w:t>
      </w:r>
    </w:p>
    <w:p w:rsidR="00D51486" w:rsidRPr="0043731B" w:rsidRDefault="00D97892" w:rsidP="00D97892">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r>
        <w:rPr>
          <w:rFonts w:ascii="Times New Roman" w:eastAsiaTheme="minorHAnsi" w:hAnsi="Times New Roman" w:cs="Times New Roman"/>
          <w:b w:val="0"/>
          <w:bCs w:val="0"/>
          <w:color w:val="auto"/>
          <w:sz w:val="22"/>
          <w:szCs w:val="22"/>
          <w:lang w:eastAsia="en-US"/>
        </w:rPr>
        <w:t xml:space="preserve"> </w:t>
      </w:r>
      <w:r w:rsidR="00D51486" w:rsidRPr="0043731B">
        <w:rPr>
          <w:rFonts w:ascii="Times New Roman" w:eastAsiaTheme="minorHAnsi" w:hAnsi="Times New Roman" w:cs="Times New Roman"/>
          <w:b w:val="0"/>
          <w:bCs w:val="0"/>
          <w:color w:val="auto"/>
          <w:sz w:val="22"/>
          <w:szCs w:val="22"/>
          <w:lang w:eastAsia="en-US"/>
        </w:rPr>
        <w:t xml:space="preserve"> </w:t>
      </w:r>
      <w:r>
        <w:rPr>
          <w:rFonts w:ascii="Times New Roman" w:eastAsiaTheme="minorHAnsi" w:hAnsi="Times New Roman" w:cs="Times New Roman"/>
          <w:b w:val="0"/>
          <w:bCs w:val="0"/>
          <w:color w:val="auto"/>
          <w:sz w:val="22"/>
          <w:szCs w:val="22"/>
          <w:lang w:eastAsia="en-US"/>
        </w:rPr>
        <w:t xml:space="preserve">                                             </w:t>
      </w:r>
      <w:r w:rsidR="00D51486" w:rsidRPr="0043731B">
        <w:rPr>
          <w:rFonts w:ascii="Times New Roman" w:eastAsiaTheme="minorHAnsi" w:hAnsi="Times New Roman" w:cs="Times New Roman"/>
          <w:b w:val="0"/>
          <w:bCs w:val="0"/>
          <w:color w:val="auto"/>
          <w:sz w:val="22"/>
          <w:szCs w:val="22"/>
          <w:lang w:eastAsia="en-US"/>
        </w:rPr>
        <w:t>(нужное подчеркнуть)</w:t>
      </w: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p>
    <w:p w:rsidR="00D51486" w:rsidRPr="00335BDA"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 xml:space="preserve">    </w:t>
      </w:r>
      <w:r>
        <w:rPr>
          <w:rFonts w:ascii="Times New Roman" w:eastAsiaTheme="minorHAnsi" w:hAnsi="Times New Roman" w:cs="Times New Roman"/>
          <w:b w:val="0"/>
          <w:bCs w:val="0"/>
          <w:color w:val="auto"/>
          <w:sz w:val="22"/>
          <w:szCs w:val="22"/>
          <w:lang w:eastAsia="en-US"/>
        </w:rPr>
        <w:t xml:space="preserve">      </w:t>
      </w:r>
      <w:r w:rsidRPr="0043731B">
        <w:rPr>
          <w:rFonts w:ascii="Times New Roman" w:eastAsiaTheme="minorHAnsi" w:hAnsi="Times New Roman" w:cs="Times New Roman"/>
          <w:b w:val="0"/>
          <w:bCs w:val="0"/>
          <w:color w:val="auto"/>
          <w:sz w:val="22"/>
          <w:szCs w:val="22"/>
          <w:lang w:eastAsia="en-US"/>
        </w:rPr>
        <w:t xml:space="preserve">Для  получения  документов  Вам  необходимо  обратиться в  </w:t>
      </w:r>
      <w:r w:rsidRPr="00335BDA">
        <w:rPr>
          <w:rFonts w:ascii="Times New Roman" w:hAnsi="Times New Roman" w:cs="Times New Roman"/>
          <w:b w:val="0"/>
          <w:color w:val="auto"/>
          <w:sz w:val="22"/>
          <w:szCs w:val="22"/>
        </w:rPr>
        <w:t>Комитет по управлению муниципальным имуществом, строительству, архитектуре и жилищно-коммунальному хозяйству администрации Тайшетского района</w:t>
      </w:r>
      <w:r w:rsidRPr="00335BDA">
        <w:rPr>
          <w:rFonts w:ascii="Times New Roman" w:eastAsiaTheme="minorHAnsi" w:hAnsi="Times New Roman" w:cs="Times New Roman"/>
          <w:b w:val="0"/>
          <w:bCs w:val="0"/>
          <w:color w:val="auto"/>
          <w:sz w:val="22"/>
          <w:szCs w:val="22"/>
          <w:lang w:eastAsia="en-US"/>
        </w:rPr>
        <w:t>.</w:t>
      </w: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 xml:space="preserve">                        </w:t>
      </w:r>
    </w:p>
    <w:p w:rsidR="00D51486" w:rsidRPr="0043731B" w:rsidRDefault="00D51486" w:rsidP="00D51486">
      <w:pPr>
        <w:ind w:left="1134"/>
        <w:rPr>
          <w:rFonts w:ascii="Times New Roman" w:hAnsi="Times New Roman" w:cs="Times New Roman"/>
          <w:lang w:eastAsia="en-US"/>
        </w:rPr>
      </w:pPr>
    </w:p>
    <w:p w:rsidR="00D51486" w:rsidRPr="0043731B" w:rsidRDefault="00D51486" w:rsidP="00D51486">
      <w:pPr>
        <w:pStyle w:val="1"/>
        <w:keepNext w:val="0"/>
        <w:keepLines w:val="0"/>
        <w:autoSpaceDE w:val="0"/>
        <w:autoSpaceDN w:val="0"/>
        <w:adjustRightInd w:val="0"/>
        <w:spacing w:before="0"/>
        <w:ind w:left="1134"/>
        <w:jc w:val="both"/>
        <w:rPr>
          <w:rFonts w:ascii="Times New Roman" w:eastAsiaTheme="minorHAnsi" w:hAnsi="Times New Roman" w:cs="Times New Roman"/>
          <w:b w:val="0"/>
          <w:bCs w:val="0"/>
          <w:color w:val="auto"/>
          <w:sz w:val="22"/>
          <w:szCs w:val="22"/>
          <w:lang w:eastAsia="en-US"/>
        </w:rPr>
      </w:pPr>
      <w:r w:rsidRPr="0043731B">
        <w:rPr>
          <w:rFonts w:ascii="Times New Roman" w:eastAsiaTheme="minorHAnsi" w:hAnsi="Times New Roman" w:cs="Times New Roman"/>
          <w:b w:val="0"/>
          <w:bCs w:val="0"/>
          <w:color w:val="auto"/>
          <w:sz w:val="22"/>
          <w:szCs w:val="22"/>
          <w:lang w:eastAsia="en-US"/>
        </w:rPr>
        <w:t xml:space="preserve">    Дополнительная информация: ____________________________________________</w:t>
      </w:r>
    </w:p>
    <w:p w:rsidR="00D51486" w:rsidRPr="0043731B" w:rsidRDefault="00D51486" w:rsidP="00D51486">
      <w:pPr>
        <w:ind w:left="1134"/>
        <w:rPr>
          <w:rFonts w:ascii="Times New Roman" w:hAnsi="Times New Roman" w:cs="Times New Roman"/>
          <w:lang w:eastAsia="en-US"/>
        </w:rPr>
      </w:pPr>
    </w:p>
    <w:p w:rsidR="00D51486" w:rsidRDefault="00D51486" w:rsidP="00D51486">
      <w:pPr>
        <w:autoSpaceDE w:val="0"/>
        <w:autoSpaceDN w:val="0"/>
        <w:adjustRightInd w:val="0"/>
        <w:ind w:left="1134"/>
        <w:jc w:val="both"/>
        <w:rPr>
          <w:rFonts w:ascii="Times New Roman" w:eastAsiaTheme="minorHAnsi" w:hAnsi="Times New Roman" w:cs="Times New Roman"/>
          <w:lang w:eastAsia="en-US"/>
        </w:rPr>
      </w:pPr>
    </w:p>
    <w:p w:rsidR="00D51486" w:rsidRDefault="00D51486" w:rsidP="00D51486">
      <w:pPr>
        <w:autoSpaceDE w:val="0"/>
        <w:autoSpaceDN w:val="0"/>
        <w:adjustRightInd w:val="0"/>
        <w:ind w:left="1134"/>
        <w:jc w:val="both"/>
        <w:rPr>
          <w:rFonts w:ascii="Times New Roman" w:eastAsiaTheme="minorHAnsi" w:hAnsi="Times New Roman" w:cs="Times New Roman"/>
          <w:lang w:eastAsia="en-US"/>
        </w:rPr>
      </w:pPr>
    </w:p>
    <w:p w:rsidR="00D51486" w:rsidRDefault="00D51486" w:rsidP="00D51486">
      <w:pPr>
        <w:autoSpaceDE w:val="0"/>
        <w:autoSpaceDN w:val="0"/>
        <w:adjustRightInd w:val="0"/>
        <w:ind w:left="1134"/>
        <w:jc w:val="both"/>
        <w:rPr>
          <w:rFonts w:ascii="Times New Roman" w:eastAsiaTheme="minorHAnsi" w:hAnsi="Times New Roman" w:cs="Times New Roman"/>
          <w:lang w:eastAsia="en-US"/>
        </w:rPr>
      </w:pPr>
    </w:p>
    <w:p w:rsidR="00D51486" w:rsidRDefault="00D51486" w:rsidP="00D51486">
      <w:pPr>
        <w:autoSpaceDE w:val="0"/>
        <w:autoSpaceDN w:val="0"/>
        <w:adjustRightInd w:val="0"/>
        <w:ind w:left="1134"/>
        <w:jc w:val="both"/>
        <w:rPr>
          <w:rFonts w:ascii="Times New Roman" w:eastAsiaTheme="minorHAnsi" w:hAnsi="Times New Roman" w:cs="Times New Roman"/>
          <w:lang w:eastAsia="en-US"/>
        </w:rPr>
      </w:pPr>
    </w:p>
    <w:p w:rsidR="00D51486" w:rsidRDefault="00D51486" w:rsidP="00D51486">
      <w:pPr>
        <w:autoSpaceDE w:val="0"/>
        <w:autoSpaceDN w:val="0"/>
        <w:adjustRightInd w:val="0"/>
        <w:ind w:left="1134"/>
        <w:jc w:val="both"/>
        <w:rPr>
          <w:rFonts w:ascii="Times New Roman" w:eastAsiaTheme="minorHAnsi" w:hAnsi="Times New Roman" w:cs="Times New Roman"/>
          <w:lang w:eastAsia="en-US"/>
        </w:rPr>
      </w:pPr>
    </w:p>
    <w:p w:rsidR="00D51486" w:rsidRPr="0043731B" w:rsidRDefault="00D51486" w:rsidP="00D51486">
      <w:pPr>
        <w:autoSpaceDE w:val="0"/>
        <w:autoSpaceDN w:val="0"/>
        <w:adjustRightInd w:val="0"/>
        <w:ind w:left="1134"/>
        <w:jc w:val="both"/>
        <w:rPr>
          <w:rFonts w:ascii="Times New Roman" w:eastAsiaTheme="minorHAnsi" w:hAnsi="Times New Roman" w:cs="Times New Roman"/>
          <w:lang w:eastAsia="en-US"/>
        </w:rPr>
      </w:pPr>
    </w:p>
    <w:tbl>
      <w:tblPr>
        <w:tblW w:w="0" w:type="auto"/>
        <w:tblInd w:w="771" w:type="dxa"/>
        <w:tblLayout w:type="fixed"/>
        <w:tblCellMar>
          <w:top w:w="102" w:type="dxa"/>
          <w:left w:w="62" w:type="dxa"/>
          <w:bottom w:w="102" w:type="dxa"/>
          <w:right w:w="62" w:type="dxa"/>
        </w:tblCellMar>
        <w:tblLook w:val="0000"/>
      </w:tblPr>
      <w:tblGrid>
        <w:gridCol w:w="4398"/>
        <w:gridCol w:w="704"/>
        <w:gridCol w:w="3969"/>
      </w:tblGrid>
      <w:tr w:rsidR="00D51486" w:rsidRPr="0043731B" w:rsidTr="0066084D">
        <w:tc>
          <w:tcPr>
            <w:tcW w:w="4398" w:type="dxa"/>
            <w:tcBorders>
              <w:bottom w:val="single" w:sz="4" w:space="0" w:color="auto"/>
            </w:tcBorders>
          </w:tcPr>
          <w:p w:rsidR="00D51486" w:rsidRPr="0043731B" w:rsidRDefault="00D51486" w:rsidP="0066084D">
            <w:pPr>
              <w:autoSpaceDE w:val="0"/>
              <w:autoSpaceDN w:val="0"/>
              <w:adjustRightInd w:val="0"/>
              <w:ind w:left="1418"/>
              <w:rPr>
                <w:rFonts w:ascii="Times New Roman" w:eastAsiaTheme="minorHAnsi" w:hAnsi="Times New Roman" w:cs="Times New Roman"/>
                <w:lang w:eastAsia="en-US"/>
              </w:rPr>
            </w:pPr>
          </w:p>
        </w:tc>
        <w:tc>
          <w:tcPr>
            <w:tcW w:w="704" w:type="dxa"/>
            <w:vMerge w:val="restart"/>
            <w:tcBorders>
              <w:right w:val="single" w:sz="4" w:space="0" w:color="auto"/>
            </w:tcBorders>
          </w:tcPr>
          <w:p w:rsidR="00D51486" w:rsidRPr="0043731B" w:rsidRDefault="00D51486" w:rsidP="0066084D">
            <w:pPr>
              <w:autoSpaceDE w:val="0"/>
              <w:autoSpaceDN w:val="0"/>
              <w:adjustRightInd w:val="0"/>
              <w:ind w:left="1418"/>
              <w:rPr>
                <w:rFonts w:ascii="Times New Roman" w:eastAsiaTheme="minorHAnsi" w:hAnsi="Times New Roman" w:cs="Times New Roman"/>
                <w:lang w:eastAsia="en-US"/>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51486" w:rsidRPr="0043731B" w:rsidRDefault="00D51486" w:rsidP="0066084D">
            <w:pPr>
              <w:autoSpaceDE w:val="0"/>
              <w:autoSpaceDN w:val="0"/>
              <w:adjustRightInd w:val="0"/>
              <w:ind w:left="1418"/>
              <w:jc w:val="center"/>
              <w:rPr>
                <w:rFonts w:ascii="Times New Roman" w:eastAsiaTheme="minorHAnsi" w:hAnsi="Times New Roman" w:cs="Times New Roman"/>
                <w:lang w:eastAsia="en-US"/>
              </w:rPr>
            </w:pPr>
            <w:r w:rsidRPr="0043731B">
              <w:rPr>
                <w:rFonts w:ascii="Times New Roman" w:eastAsiaTheme="minorHAnsi" w:hAnsi="Times New Roman" w:cs="Times New Roman"/>
                <w:lang w:eastAsia="en-US"/>
              </w:rPr>
              <w:t>Сведения об</w:t>
            </w:r>
          </w:p>
          <w:p w:rsidR="00D51486" w:rsidRPr="0043731B" w:rsidRDefault="00D51486" w:rsidP="0066084D">
            <w:pPr>
              <w:autoSpaceDE w:val="0"/>
              <w:autoSpaceDN w:val="0"/>
              <w:adjustRightInd w:val="0"/>
              <w:ind w:left="1418"/>
              <w:jc w:val="center"/>
              <w:rPr>
                <w:rFonts w:ascii="Times New Roman" w:eastAsiaTheme="minorHAnsi" w:hAnsi="Times New Roman" w:cs="Times New Roman"/>
                <w:lang w:eastAsia="en-US"/>
              </w:rPr>
            </w:pPr>
            <w:r w:rsidRPr="0043731B">
              <w:rPr>
                <w:rFonts w:ascii="Times New Roman" w:eastAsiaTheme="minorHAnsi" w:hAnsi="Times New Roman" w:cs="Times New Roman"/>
                <w:lang w:eastAsia="en-US"/>
              </w:rPr>
              <w:t>электронной подписи</w:t>
            </w:r>
          </w:p>
        </w:tc>
      </w:tr>
      <w:tr w:rsidR="00D51486" w:rsidRPr="0043731B" w:rsidTr="0066084D">
        <w:tc>
          <w:tcPr>
            <w:tcW w:w="4398" w:type="dxa"/>
            <w:tcBorders>
              <w:top w:val="single" w:sz="4" w:space="0" w:color="auto"/>
            </w:tcBorders>
          </w:tcPr>
          <w:p w:rsidR="00D51486" w:rsidRPr="0043731B" w:rsidRDefault="00D51486" w:rsidP="0066084D">
            <w:pPr>
              <w:autoSpaceDE w:val="0"/>
              <w:autoSpaceDN w:val="0"/>
              <w:adjustRightInd w:val="0"/>
              <w:ind w:left="1418"/>
              <w:jc w:val="center"/>
              <w:rPr>
                <w:rFonts w:ascii="Times New Roman" w:eastAsiaTheme="minorHAnsi" w:hAnsi="Times New Roman" w:cs="Times New Roman"/>
                <w:lang w:eastAsia="en-US"/>
              </w:rPr>
            </w:pPr>
            <w:r w:rsidRPr="0043731B">
              <w:rPr>
                <w:rFonts w:ascii="Times New Roman" w:eastAsiaTheme="minorHAnsi" w:hAnsi="Times New Roman" w:cs="Times New Roman"/>
                <w:lang w:eastAsia="en-US"/>
              </w:rPr>
              <w:t xml:space="preserve">Должность и ФИО </w:t>
            </w:r>
          </w:p>
        </w:tc>
        <w:tc>
          <w:tcPr>
            <w:tcW w:w="704" w:type="dxa"/>
            <w:vMerge/>
            <w:tcBorders>
              <w:right w:val="single" w:sz="4" w:space="0" w:color="auto"/>
            </w:tcBorders>
          </w:tcPr>
          <w:p w:rsidR="00D51486" w:rsidRPr="0043731B" w:rsidRDefault="00D51486" w:rsidP="0066084D">
            <w:pPr>
              <w:autoSpaceDE w:val="0"/>
              <w:autoSpaceDN w:val="0"/>
              <w:adjustRightInd w:val="0"/>
              <w:ind w:left="1418"/>
              <w:jc w:val="center"/>
              <w:rPr>
                <w:rFonts w:ascii="Times New Roman" w:eastAsiaTheme="minorHAnsi" w:hAnsi="Times New Roman" w:cs="Times New Roman"/>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D51486" w:rsidRPr="0043731B" w:rsidRDefault="00D51486" w:rsidP="0066084D">
            <w:pPr>
              <w:autoSpaceDE w:val="0"/>
              <w:autoSpaceDN w:val="0"/>
              <w:adjustRightInd w:val="0"/>
              <w:ind w:left="1418"/>
              <w:jc w:val="center"/>
              <w:rPr>
                <w:rFonts w:ascii="Times New Roman" w:eastAsiaTheme="minorHAnsi" w:hAnsi="Times New Roman" w:cs="Times New Roman"/>
                <w:lang w:eastAsia="en-US"/>
              </w:rPr>
            </w:pPr>
          </w:p>
        </w:tc>
      </w:tr>
    </w:tbl>
    <w:p w:rsidR="00D51486" w:rsidRDefault="00D51486" w:rsidP="00D51486">
      <w:pPr>
        <w:autoSpaceDE w:val="0"/>
        <w:autoSpaceDN w:val="0"/>
        <w:adjustRightInd w:val="0"/>
        <w:ind w:left="1418"/>
        <w:jc w:val="both"/>
        <w:rPr>
          <w:rFonts w:ascii="Times New Roman" w:eastAsiaTheme="minorHAnsi" w:hAnsi="Times New Roman" w:cs="Times New Roman"/>
          <w:lang w:eastAsia="en-US"/>
        </w:rPr>
      </w:pPr>
    </w:p>
    <w:p w:rsidR="00FD55FA" w:rsidRDefault="00FD55FA">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pPr>
    </w:p>
    <w:p w:rsidR="00044C39" w:rsidRDefault="00044C39">
      <w:pPr>
        <w:rPr>
          <w:sz w:val="2"/>
          <w:szCs w:val="2"/>
        </w:rPr>
        <w:sectPr w:rsidR="00044C39" w:rsidSect="00D51486">
          <w:pgSz w:w="11909" w:h="16838"/>
          <w:pgMar w:top="0" w:right="994" w:bottom="0" w:left="0" w:header="0" w:footer="3" w:gutter="0"/>
          <w:cols w:space="720"/>
          <w:noEndnote/>
          <w:docGrid w:linePitch="360"/>
        </w:sectPr>
      </w:pPr>
    </w:p>
    <w:p w:rsidR="00FD55FA" w:rsidRDefault="001B0220">
      <w:pPr>
        <w:pStyle w:val="a6"/>
        <w:framePr w:wrap="none" w:vAnchor="page" w:hAnchor="page" w:x="5828" w:y="939"/>
        <w:shd w:val="clear" w:color="auto" w:fill="auto"/>
        <w:spacing w:line="200" w:lineRule="exact"/>
        <w:ind w:left="20"/>
      </w:pPr>
      <w:r>
        <w:lastRenderedPageBreak/>
        <w:t>27</w:t>
      </w:r>
    </w:p>
    <w:p w:rsidR="002B13F9" w:rsidRDefault="002B13F9" w:rsidP="002B13F9">
      <w:pPr>
        <w:autoSpaceDE w:val="0"/>
        <w:autoSpaceDN w:val="0"/>
        <w:adjustRightInd w:val="0"/>
        <w:ind w:left="1134"/>
        <w:jc w:val="right"/>
        <w:outlineLvl w:val="0"/>
        <w:rPr>
          <w:rFonts w:ascii="Times New Roman" w:eastAsiaTheme="minorHAnsi" w:hAnsi="Times New Roman" w:cs="Times New Roman"/>
          <w:lang w:eastAsia="en-US"/>
        </w:rPr>
      </w:pPr>
    </w:p>
    <w:p w:rsidR="002B13F9" w:rsidRDefault="002B13F9" w:rsidP="002B13F9">
      <w:pPr>
        <w:autoSpaceDE w:val="0"/>
        <w:autoSpaceDN w:val="0"/>
        <w:adjustRightInd w:val="0"/>
        <w:ind w:left="1134"/>
        <w:jc w:val="right"/>
        <w:outlineLvl w:val="0"/>
        <w:rPr>
          <w:rFonts w:ascii="Times New Roman" w:eastAsiaTheme="minorHAnsi" w:hAnsi="Times New Roman" w:cs="Times New Roman"/>
          <w:lang w:eastAsia="en-US"/>
        </w:rPr>
      </w:pPr>
    </w:p>
    <w:p w:rsidR="002B13F9" w:rsidRPr="00001AAB" w:rsidRDefault="002B13F9" w:rsidP="002B13F9">
      <w:pPr>
        <w:autoSpaceDE w:val="0"/>
        <w:autoSpaceDN w:val="0"/>
        <w:adjustRightInd w:val="0"/>
        <w:ind w:left="1134"/>
        <w:jc w:val="right"/>
        <w:outlineLv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Приложение </w:t>
      </w:r>
      <w:r w:rsidRPr="00001AAB">
        <w:rPr>
          <w:rFonts w:ascii="Times New Roman" w:eastAsiaTheme="minorHAnsi" w:hAnsi="Times New Roman" w:cs="Times New Roman"/>
          <w:lang w:eastAsia="en-US"/>
        </w:rPr>
        <w:t>2</w:t>
      </w:r>
    </w:p>
    <w:p w:rsidR="002B13F9" w:rsidRPr="00001AAB" w:rsidRDefault="002B13F9" w:rsidP="002B13F9">
      <w:pPr>
        <w:ind w:left="426"/>
        <w:jc w:val="right"/>
        <w:rPr>
          <w:rFonts w:ascii="Times New Roman" w:eastAsia="Times New Roman" w:hAnsi="Times New Roman" w:cs="Times New Roman"/>
        </w:rPr>
      </w:pPr>
      <w:r>
        <w:rPr>
          <w:rFonts w:ascii="Times New Roman" w:eastAsia="Times New Roman" w:hAnsi="Times New Roman" w:cs="Times New Roman"/>
        </w:rPr>
        <w:t>к а</w:t>
      </w:r>
      <w:r w:rsidRPr="00001AAB">
        <w:rPr>
          <w:rFonts w:ascii="Times New Roman" w:eastAsia="Times New Roman" w:hAnsi="Times New Roman" w:cs="Times New Roman"/>
        </w:rPr>
        <w:t>дминистративному регламенту</w:t>
      </w:r>
    </w:p>
    <w:p w:rsidR="002B13F9" w:rsidRPr="00001AAB" w:rsidRDefault="002B13F9" w:rsidP="002B13F9">
      <w:pPr>
        <w:ind w:left="426"/>
        <w:jc w:val="right"/>
        <w:rPr>
          <w:rFonts w:ascii="Times New Roman" w:eastAsia="Times New Roman" w:hAnsi="Times New Roman" w:cs="Times New Roman"/>
        </w:rPr>
      </w:pPr>
      <w:r w:rsidRPr="00001AAB">
        <w:rPr>
          <w:rFonts w:ascii="Times New Roman" w:eastAsia="Times New Roman" w:hAnsi="Times New Roman" w:cs="Times New Roman"/>
        </w:rPr>
        <w:t>предоставления муниципальной услуги</w:t>
      </w:r>
    </w:p>
    <w:p w:rsidR="002B13F9" w:rsidRPr="00001AAB" w:rsidRDefault="002B13F9" w:rsidP="002B13F9">
      <w:pPr>
        <w:ind w:left="426"/>
        <w:jc w:val="right"/>
        <w:rPr>
          <w:rFonts w:ascii="Times New Roman" w:eastAsia="Times New Roman" w:hAnsi="Times New Roman" w:cs="Times New Roman"/>
        </w:rPr>
      </w:pPr>
      <w:r w:rsidRPr="00001AAB">
        <w:rPr>
          <w:rFonts w:ascii="Times New Roman" w:eastAsia="Times New Roman" w:hAnsi="Times New Roman" w:cs="Times New Roman"/>
        </w:rPr>
        <w:t>"Оформление свидетельств об осуществлении</w:t>
      </w:r>
    </w:p>
    <w:p w:rsidR="002B13F9" w:rsidRPr="00001AAB" w:rsidRDefault="002B13F9" w:rsidP="002B13F9">
      <w:pPr>
        <w:ind w:left="426"/>
        <w:jc w:val="right"/>
        <w:rPr>
          <w:rFonts w:ascii="Times New Roman" w:eastAsia="Times New Roman" w:hAnsi="Times New Roman" w:cs="Times New Roman"/>
        </w:rPr>
      </w:pPr>
      <w:r w:rsidRPr="00001AAB">
        <w:rPr>
          <w:rFonts w:ascii="Times New Roman" w:eastAsia="Times New Roman" w:hAnsi="Times New Roman" w:cs="Times New Roman"/>
        </w:rPr>
        <w:t>перевозок по маршруту регулярных</w:t>
      </w:r>
    </w:p>
    <w:p w:rsidR="002B13F9" w:rsidRPr="00001AAB" w:rsidRDefault="002B13F9" w:rsidP="00847884">
      <w:pPr>
        <w:ind w:left="851"/>
        <w:jc w:val="right"/>
        <w:rPr>
          <w:rFonts w:ascii="Times New Roman" w:eastAsia="Times New Roman" w:hAnsi="Times New Roman" w:cs="Times New Roman"/>
        </w:rPr>
      </w:pPr>
      <w:r w:rsidRPr="00001AAB">
        <w:rPr>
          <w:rFonts w:ascii="Times New Roman" w:eastAsia="Times New Roman" w:hAnsi="Times New Roman" w:cs="Times New Roman"/>
        </w:rPr>
        <w:t>перевозок и карт маршрутов регулярных</w:t>
      </w:r>
    </w:p>
    <w:p w:rsidR="002B13F9" w:rsidRPr="00001AAB" w:rsidRDefault="002B13F9" w:rsidP="002B13F9">
      <w:pPr>
        <w:ind w:left="426"/>
        <w:jc w:val="right"/>
        <w:rPr>
          <w:rFonts w:ascii="Times New Roman" w:eastAsia="Times New Roman" w:hAnsi="Times New Roman" w:cs="Times New Roman"/>
        </w:rPr>
      </w:pPr>
      <w:r w:rsidRPr="00001AAB">
        <w:rPr>
          <w:rFonts w:ascii="Times New Roman" w:eastAsia="Times New Roman" w:hAnsi="Times New Roman" w:cs="Times New Roman"/>
        </w:rPr>
        <w:t>перевозок, переоформление свидетельств</w:t>
      </w:r>
    </w:p>
    <w:p w:rsidR="002B13F9" w:rsidRPr="00001AAB" w:rsidRDefault="002B13F9" w:rsidP="002B13F9">
      <w:pPr>
        <w:ind w:left="426"/>
        <w:jc w:val="right"/>
        <w:rPr>
          <w:rFonts w:ascii="Times New Roman" w:eastAsia="Times New Roman" w:hAnsi="Times New Roman" w:cs="Times New Roman"/>
        </w:rPr>
      </w:pPr>
      <w:r w:rsidRPr="00001AAB">
        <w:rPr>
          <w:rFonts w:ascii="Times New Roman" w:eastAsia="Times New Roman" w:hAnsi="Times New Roman" w:cs="Times New Roman"/>
        </w:rPr>
        <w:t>об осуществлении перевозок по маршруту</w:t>
      </w:r>
    </w:p>
    <w:p w:rsidR="002B13F9" w:rsidRPr="00001AAB" w:rsidRDefault="002B13F9" w:rsidP="002B13F9">
      <w:pPr>
        <w:ind w:left="426"/>
        <w:jc w:val="right"/>
        <w:rPr>
          <w:rFonts w:ascii="Times New Roman" w:eastAsia="Times New Roman" w:hAnsi="Times New Roman" w:cs="Times New Roman"/>
        </w:rPr>
      </w:pPr>
      <w:r w:rsidRPr="00001AAB">
        <w:rPr>
          <w:rFonts w:ascii="Times New Roman" w:eastAsia="Times New Roman" w:hAnsi="Times New Roman" w:cs="Times New Roman"/>
        </w:rPr>
        <w:t>регулярных перевозок и карт маршрута</w:t>
      </w:r>
    </w:p>
    <w:p w:rsidR="002B13F9" w:rsidRDefault="002B13F9" w:rsidP="002B13F9">
      <w:pPr>
        <w:ind w:left="426"/>
        <w:jc w:val="right"/>
        <w:rPr>
          <w:rFonts w:ascii="Times New Roman" w:eastAsia="Times New Roman" w:hAnsi="Times New Roman" w:cs="Times New Roman"/>
        </w:rPr>
      </w:pPr>
      <w:r w:rsidRPr="00001AAB">
        <w:rPr>
          <w:rFonts w:ascii="Times New Roman" w:eastAsia="Times New Roman" w:hAnsi="Times New Roman" w:cs="Times New Roman"/>
        </w:rPr>
        <w:t>регулярных перевозок"</w:t>
      </w:r>
    </w:p>
    <w:p w:rsidR="002B13F9" w:rsidRPr="00001AAB" w:rsidRDefault="002B13F9" w:rsidP="002B13F9">
      <w:pPr>
        <w:ind w:left="426"/>
        <w:jc w:val="right"/>
        <w:rPr>
          <w:rFonts w:ascii="Times New Roman" w:eastAsia="Times New Roman" w:hAnsi="Times New Roman" w:cs="Times New Roman"/>
        </w:rPr>
      </w:pPr>
    </w:p>
    <w:p w:rsidR="002B13F9" w:rsidRPr="00001AAB" w:rsidRDefault="002B13F9" w:rsidP="002B13F9">
      <w:pPr>
        <w:autoSpaceDE w:val="0"/>
        <w:autoSpaceDN w:val="0"/>
        <w:adjustRightInd w:val="0"/>
        <w:ind w:left="426"/>
        <w:jc w:val="both"/>
        <w:rPr>
          <w:rFonts w:ascii="Times New Roman" w:eastAsiaTheme="minorHAnsi" w:hAnsi="Times New Roman" w:cs="Times New Roman"/>
          <w:lang w:eastAsia="en-US"/>
        </w:rPr>
      </w:pPr>
      <w:r w:rsidRPr="00001AAB">
        <w:rPr>
          <w:rFonts w:ascii="Times New Roman" w:eastAsia="Times New Roman" w:hAnsi="Times New Roman" w:cs="Times New Roman"/>
        </w:rPr>
        <w:t xml:space="preserve"> </w:t>
      </w:r>
    </w:p>
    <w:p w:rsidR="002B13F9" w:rsidRDefault="002B13F9" w:rsidP="002B13F9">
      <w:pPr>
        <w:autoSpaceDE w:val="0"/>
        <w:autoSpaceDN w:val="0"/>
        <w:adjustRightInd w:val="0"/>
        <w:ind w:left="426"/>
        <w:jc w:val="center"/>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ФОРМА РЕШЕНИЯ ОБ ОТКАЗЕ В ПРЕДОСТАВЛЕНИИ МУНИЦИПАЛЬНОЙ УСЛУГИ</w:t>
      </w:r>
    </w:p>
    <w:p w:rsidR="002B13F9" w:rsidRPr="00001AAB" w:rsidRDefault="002B13F9" w:rsidP="002B13F9">
      <w:pPr>
        <w:autoSpaceDE w:val="0"/>
        <w:autoSpaceDN w:val="0"/>
        <w:adjustRightInd w:val="0"/>
        <w:ind w:left="426"/>
        <w:jc w:val="center"/>
        <w:rPr>
          <w:rFonts w:ascii="Times New Roman" w:eastAsiaTheme="minorHAnsi" w:hAnsi="Times New Roman" w:cs="Times New Roman"/>
          <w:lang w:eastAsia="en-US"/>
        </w:rPr>
      </w:pPr>
    </w:p>
    <w:p w:rsidR="002B13F9" w:rsidRPr="00001AAB" w:rsidRDefault="002B13F9" w:rsidP="002B13F9">
      <w:pPr>
        <w:pStyle w:val="1"/>
        <w:keepNext w:val="0"/>
        <w:keepLines w:val="0"/>
        <w:autoSpaceDE w:val="0"/>
        <w:autoSpaceDN w:val="0"/>
        <w:adjustRightInd w:val="0"/>
        <w:spacing w:before="0"/>
        <w:ind w:left="426"/>
        <w:jc w:val="both"/>
        <w:rPr>
          <w:rFonts w:ascii="Times New Roman" w:eastAsiaTheme="minorHAnsi" w:hAnsi="Times New Roman" w:cs="Times New Roman"/>
          <w:b w:val="0"/>
          <w:bCs w:val="0"/>
          <w:color w:val="auto"/>
          <w:sz w:val="22"/>
          <w:szCs w:val="22"/>
          <w:lang w:eastAsia="en-US"/>
        </w:rPr>
      </w:pPr>
      <w:r w:rsidRPr="00001AAB">
        <w:rPr>
          <w:rFonts w:ascii="Times New Roman" w:eastAsiaTheme="minorHAnsi" w:hAnsi="Times New Roman" w:cs="Times New Roman"/>
          <w:b w:val="0"/>
          <w:bCs w:val="0"/>
          <w:color w:val="auto"/>
          <w:sz w:val="22"/>
          <w:szCs w:val="22"/>
          <w:lang w:eastAsia="en-US"/>
        </w:rPr>
        <w:t xml:space="preserve">                                                                                                       Кому: ___________________________</w:t>
      </w:r>
    </w:p>
    <w:p w:rsidR="002B13F9" w:rsidRDefault="002B13F9" w:rsidP="002B13F9">
      <w:pPr>
        <w:pStyle w:val="1"/>
        <w:keepNext w:val="0"/>
        <w:keepLines w:val="0"/>
        <w:autoSpaceDE w:val="0"/>
        <w:autoSpaceDN w:val="0"/>
        <w:adjustRightInd w:val="0"/>
        <w:spacing w:before="0"/>
        <w:ind w:left="426"/>
        <w:jc w:val="both"/>
        <w:rPr>
          <w:rFonts w:ascii="Times New Roman" w:eastAsiaTheme="minorHAnsi" w:hAnsi="Times New Roman" w:cs="Times New Roman"/>
          <w:b w:val="0"/>
          <w:bCs w:val="0"/>
          <w:color w:val="auto"/>
          <w:sz w:val="22"/>
          <w:szCs w:val="22"/>
          <w:lang w:eastAsia="en-US"/>
        </w:rPr>
      </w:pPr>
    </w:p>
    <w:p w:rsidR="002B13F9" w:rsidRPr="00001AAB" w:rsidRDefault="002B13F9" w:rsidP="002B13F9">
      <w:pPr>
        <w:ind w:left="426"/>
        <w:rPr>
          <w:lang w:eastAsia="en-US"/>
        </w:rPr>
      </w:pPr>
    </w:p>
    <w:p w:rsidR="002B13F9" w:rsidRPr="00001AAB" w:rsidRDefault="002B13F9" w:rsidP="002B13F9">
      <w:pPr>
        <w:pStyle w:val="1"/>
        <w:keepNext w:val="0"/>
        <w:keepLines w:val="0"/>
        <w:autoSpaceDE w:val="0"/>
        <w:autoSpaceDN w:val="0"/>
        <w:adjustRightInd w:val="0"/>
        <w:spacing w:before="0"/>
        <w:ind w:left="426"/>
        <w:jc w:val="center"/>
        <w:rPr>
          <w:rFonts w:ascii="Times New Roman" w:eastAsiaTheme="minorHAnsi" w:hAnsi="Times New Roman" w:cs="Times New Roman"/>
          <w:b w:val="0"/>
          <w:bCs w:val="0"/>
          <w:color w:val="auto"/>
          <w:sz w:val="22"/>
          <w:szCs w:val="22"/>
          <w:lang w:eastAsia="en-US"/>
        </w:rPr>
      </w:pPr>
      <w:r w:rsidRPr="00001AAB">
        <w:rPr>
          <w:rFonts w:ascii="Times New Roman" w:eastAsiaTheme="minorHAnsi" w:hAnsi="Times New Roman" w:cs="Times New Roman"/>
          <w:b w:val="0"/>
          <w:bCs w:val="0"/>
          <w:color w:val="auto"/>
          <w:sz w:val="22"/>
          <w:szCs w:val="22"/>
          <w:lang w:eastAsia="en-US"/>
        </w:rPr>
        <w:t>РЕШЕНИЕ</w:t>
      </w:r>
    </w:p>
    <w:p w:rsidR="002B13F9" w:rsidRPr="00001AAB" w:rsidRDefault="002B13F9" w:rsidP="002B13F9">
      <w:pPr>
        <w:pStyle w:val="1"/>
        <w:keepNext w:val="0"/>
        <w:keepLines w:val="0"/>
        <w:autoSpaceDE w:val="0"/>
        <w:autoSpaceDN w:val="0"/>
        <w:adjustRightInd w:val="0"/>
        <w:spacing w:before="0"/>
        <w:ind w:left="709" w:firstLine="142"/>
        <w:jc w:val="center"/>
        <w:rPr>
          <w:rFonts w:ascii="Times New Roman" w:eastAsiaTheme="minorHAnsi" w:hAnsi="Times New Roman" w:cs="Times New Roman"/>
          <w:b w:val="0"/>
          <w:bCs w:val="0"/>
          <w:color w:val="auto"/>
          <w:sz w:val="22"/>
          <w:szCs w:val="22"/>
          <w:lang w:eastAsia="en-US"/>
        </w:rPr>
      </w:pPr>
      <w:r w:rsidRPr="00001AAB">
        <w:rPr>
          <w:rFonts w:ascii="Times New Roman" w:eastAsiaTheme="minorHAnsi" w:hAnsi="Times New Roman" w:cs="Times New Roman"/>
          <w:b w:val="0"/>
          <w:bCs w:val="0"/>
          <w:color w:val="auto"/>
          <w:sz w:val="22"/>
          <w:szCs w:val="22"/>
          <w:lang w:eastAsia="en-US"/>
        </w:rPr>
        <w:t xml:space="preserve">        об отказе в предоставлении муниципальной услуги "Оформление свидетельств</w:t>
      </w:r>
    </w:p>
    <w:p w:rsidR="002B13F9" w:rsidRPr="00001AAB" w:rsidRDefault="002B13F9" w:rsidP="002B13F9">
      <w:pPr>
        <w:pStyle w:val="1"/>
        <w:keepNext w:val="0"/>
        <w:keepLines w:val="0"/>
        <w:autoSpaceDE w:val="0"/>
        <w:autoSpaceDN w:val="0"/>
        <w:adjustRightInd w:val="0"/>
        <w:spacing w:before="0"/>
        <w:ind w:left="709" w:firstLine="142"/>
        <w:jc w:val="center"/>
        <w:rPr>
          <w:rFonts w:ascii="Times New Roman" w:eastAsiaTheme="minorHAnsi" w:hAnsi="Times New Roman" w:cs="Times New Roman"/>
          <w:b w:val="0"/>
          <w:bCs w:val="0"/>
          <w:color w:val="auto"/>
          <w:sz w:val="22"/>
          <w:szCs w:val="22"/>
          <w:lang w:eastAsia="en-US"/>
        </w:rPr>
      </w:pPr>
      <w:r w:rsidRPr="00001AAB">
        <w:rPr>
          <w:rFonts w:ascii="Times New Roman" w:eastAsiaTheme="minorHAnsi" w:hAnsi="Times New Roman" w:cs="Times New Roman"/>
          <w:b w:val="0"/>
          <w:bCs w:val="0"/>
          <w:color w:val="auto"/>
          <w:sz w:val="22"/>
          <w:szCs w:val="22"/>
          <w:lang w:eastAsia="en-US"/>
        </w:rPr>
        <w:t>об осуществлении перевозок по маршруту регулярных перевозок и карт маршрута</w:t>
      </w:r>
    </w:p>
    <w:p w:rsidR="002B13F9" w:rsidRPr="00001AAB" w:rsidRDefault="002B13F9" w:rsidP="002B13F9">
      <w:pPr>
        <w:pStyle w:val="1"/>
        <w:keepNext w:val="0"/>
        <w:keepLines w:val="0"/>
        <w:autoSpaceDE w:val="0"/>
        <w:autoSpaceDN w:val="0"/>
        <w:adjustRightInd w:val="0"/>
        <w:spacing w:before="0"/>
        <w:ind w:left="709" w:firstLine="142"/>
        <w:jc w:val="center"/>
        <w:rPr>
          <w:rFonts w:ascii="Times New Roman" w:eastAsiaTheme="minorHAnsi" w:hAnsi="Times New Roman" w:cs="Times New Roman"/>
          <w:b w:val="0"/>
          <w:bCs w:val="0"/>
          <w:color w:val="auto"/>
          <w:sz w:val="22"/>
          <w:szCs w:val="22"/>
          <w:lang w:eastAsia="en-US"/>
        </w:rPr>
      </w:pPr>
      <w:r w:rsidRPr="00001AAB">
        <w:rPr>
          <w:rFonts w:ascii="Times New Roman" w:eastAsiaTheme="minorHAnsi" w:hAnsi="Times New Roman" w:cs="Times New Roman"/>
          <w:b w:val="0"/>
          <w:bCs w:val="0"/>
          <w:color w:val="auto"/>
          <w:sz w:val="22"/>
          <w:szCs w:val="22"/>
          <w:lang w:eastAsia="en-US"/>
        </w:rPr>
        <w:t>регулярных перевозок, переоформление свидетельств об осуществлении</w:t>
      </w:r>
    </w:p>
    <w:p w:rsidR="002B13F9" w:rsidRPr="00001AAB" w:rsidRDefault="002B13F9" w:rsidP="002B13F9">
      <w:pPr>
        <w:pStyle w:val="1"/>
        <w:keepNext w:val="0"/>
        <w:keepLines w:val="0"/>
        <w:autoSpaceDE w:val="0"/>
        <w:autoSpaceDN w:val="0"/>
        <w:adjustRightInd w:val="0"/>
        <w:spacing w:before="0"/>
        <w:ind w:left="709" w:firstLine="142"/>
        <w:jc w:val="center"/>
        <w:rPr>
          <w:rFonts w:ascii="Times New Roman" w:eastAsiaTheme="minorHAnsi" w:hAnsi="Times New Roman" w:cs="Times New Roman"/>
          <w:b w:val="0"/>
          <w:bCs w:val="0"/>
          <w:color w:val="auto"/>
          <w:sz w:val="22"/>
          <w:szCs w:val="22"/>
          <w:lang w:eastAsia="en-US"/>
        </w:rPr>
      </w:pPr>
      <w:r w:rsidRPr="00001AAB">
        <w:rPr>
          <w:rFonts w:ascii="Times New Roman" w:eastAsiaTheme="minorHAnsi" w:hAnsi="Times New Roman" w:cs="Times New Roman"/>
          <w:b w:val="0"/>
          <w:bCs w:val="0"/>
          <w:color w:val="auto"/>
          <w:sz w:val="22"/>
          <w:szCs w:val="22"/>
          <w:lang w:eastAsia="en-US"/>
        </w:rPr>
        <w:t>перевозок по маршруту регулярных перевозок и карт маршрута</w:t>
      </w:r>
    </w:p>
    <w:p w:rsidR="002B13F9" w:rsidRDefault="002B13F9" w:rsidP="002B13F9">
      <w:pPr>
        <w:pStyle w:val="1"/>
        <w:keepNext w:val="0"/>
        <w:keepLines w:val="0"/>
        <w:autoSpaceDE w:val="0"/>
        <w:autoSpaceDN w:val="0"/>
        <w:adjustRightInd w:val="0"/>
        <w:spacing w:before="0"/>
        <w:ind w:left="709" w:firstLine="142"/>
        <w:jc w:val="center"/>
        <w:rPr>
          <w:rFonts w:ascii="Times New Roman" w:eastAsiaTheme="minorHAnsi" w:hAnsi="Times New Roman" w:cs="Times New Roman"/>
          <w:b w:val="0"/>
          <w:bCs w:val="0"/>
          <w:color w:val="auto"/>
          <w:sz w:val="22"/>
          <w:szCs w:val="22"/>
          <w:lang w:eastAsia="en-US"/>
        </w:rPr>
      </w:pPr>
      <w:r w:rsidRPr="00001AAB">
        <w:rPr>
          <w:rFonts w:ascii="Times New Roman" w:eastAsiaTheme="minorHAnsi" w:hAnsi="Times New Roman" w:cs="Times New Roman"/>
          <w:b w:val="0"/>
          <w:bCs w:val="0"/>
          <w:color w:val="auto"/>
          <w:sz w:val="22"/>
          <w:szCs w:val="22"/>
          <w:lang w:eastAsia="en-US"/>
        </w:rPr>
        <w:t>регулярных перевозок"</w:t>
      </w:r>
    </w:p>
    <w:p w:rsidR="002B13F9" w:rsidRPr="0045506C" w:rsidRDefault="002B13F9" w:rsidP="002B13F9">
      <w:pPr>
        <w:ind w:left="709" w:firstLine="142"/>
        <w:rPr>
          <w:lang w:eastAsia="en-US"/>
        </w:rPr>
      </w:pPr>
    </w:p>
    <w:p w:rsidR="002B13F9" w:rsidRDefault="002B13F9" w:rsidP="002B13F9">
      <w:pPr>
        <w:pStyle w:val="1"/>
        <w:keepNext w:val="0"/>
        <w:keepLines w:val="0"/>
        <w:autoSpaceDE w:val="0"/>
        <w:autoSpaceDN w:val="0"/>
        <w:adjustRightInd w:val="0"/>
        <w:spacing w:before="0"/>
        <w:ind w:left="709" w:firstLine="142"/>
        <w:jc w:val="both"/>
        <w:rPr>
          <w:rFonts w:ascii="Times New Roman" w:eastAsiaTheme="minorHAnsi" w:hAnsi="Times New Roman" w:cs="Times New Roman"/>
          <w:b w:val="0"/>
          <w:bCs w:val="0"/>
          <w:color w:val="auto"/>
          <w:sz w:val="22"/>
          <w:szCs w:val="22"/>
          <w:lang w:eastAsia="en-US"/>
        </w:rPr>
      </w:pPr>
      <w:r w:rsidRPr="00001AAB">
        <w:rPr>
          <w:rFonts w:ascii="Times New Roman" w:eastAsiaTheme="minorHAnsi" w:hAnsi="Times New Roman" w:cs="Times New Roman"/>
          <w:b w:val="0"/>
          <w:bCs w:val="0"/>
          <w:color w:val="auto"/>
          <w:sz w:val="22"/>
          <w:szCs w:val="22"/>
          <w:lang w:eastAsia="en-US"/>
        </w:rPr>
        <w:t xml:space="preserve">    от ______________                                                                              N _________________</w:t>
      </w:r>
    </w:p>
    <w:p w:rsidR="002B13F9" w:rsidRPr="0045506C" w:rsidRDefault="002B13F9" w:rsidP="002B13F9">
      <w:pPr>
        <w:ind w:left="709" w:firstLine="142"/>
        <w:rPr>
          <w:lang w:eastAsia="en-US"/>
        </w:rPr>
      </w:pPr>
    </w:p>
    <w:p w:rsidR="002B13F9" w:rsidRPr="00001AAB" w:rsidRDefault="002B13F9" w:rsidP="002B13F9">
      <w:pPr>
        <w:pStyle w:val="1"/>
        <w:keepNext w:val="0"/>
        <w:keepLines w:val="0"/>
        <w:autoSpaceDE w:val="0"/>
        <w:autoSpaceDN w:val="0"/>
        <w:adjustRightInd w:val="0"/>
        <w:spacing w:before="0"/>
        <w:ind w:left="709" w:firstLine="142"/>
        <w:jc w:val="both"/>
        <w:rPr>
          <w:rFonts w:ascii="Times New Roman" w:eastAsiaTheme="minorHAnsi" w:hAnsi="Times New Roman" w:cs="Times New Roman"/>
          <w:b w:val="0"/>
          <w:bCs w:val="0"/>
          <w:color w:val="auto"/>
          <w:sz w:val="22"/>
          <w:szCs w:val="22"/>
          <w:lang w:eastAsia="en-US"/>
        </w:rPr>
      </w:pPr>
    </w:p>
    <w:p w:rsidR="002B13F9" w:rsidRPr="00001AAB" w:rsidRDefault="002B13F9" w:rsidP="002B13F9">
      <w:pPr>
        <w:pStyle w:val="1"/>
        <w:keepNext w:val="0"/>
        <w:keepLines w:val="0"/>
        <w:autoSpaceDE w:val="0"/>
        <w:autoSpaceDN w:val="0"/>
        <w:adjustRightInd w:val="0"/>
        <w:spacing w:before="0"/>
        <w:ind w:left="1276" w:firstLine="142"/>
        <w:jc w:val="both"/>
        <w:rPr>
          <w:rFonts w:ascii="Times New Roman" w:eastAsiaTheme="minorHAnsi" w:hAnsi="Times New Roman" w:cs="Times New Roman"/>
          <w:sz w:val="22"/>
          <w:szCs w:val="22"/>
          <w:lang w:eastAsia="en-US"/>
        </w:rPr>
      </w:pPr>
      <w:r w:rsidRPr="00001AAB">
        <w:rPr>
          <w:rFonts w:ascii="Times New Roman" w:eastAsiaTheme="minorHAnsi" w:hAnsi="Times New Roman" w:cs="Times New Roman"/>
          <w:b w:val="0"/>
          <w:bCs w:val="0"/>
          <w:color w:val="auto"/>
          <w:sz w:val="22"/>
          <w:szCs w:val="22"/>
          <w:lang w:eastAsia="en-US"/>
        </w:rPr>
        <w:t xml:space="preserve">    </w:t>
      </w:r>
      <w:r>
        <w:rPr>
          <w:rFonts w:ascii="Times New Roman" w:eastAsiaTheme="minorHAnsi" w:hAnsi="Times New Roman" w:cs="Times New Roman"/>
          <w:b w:val="0"/>
          <w:bCs w:val="0"/>
          <w:color w:val="auto"/>
          <w:sz w:val="22"/>
          <w:szCs w:val="22"/>
          <w:lang w:eastAsia="en-US"/>
        </w:rPr>
        <w:t xml:space="preserve">    </w:t>
      </w:r>
      <w:r w:rsidRPr="00001AAB">
        <w:rPr>
          <w:rFonts w:ascii="Times New Roman" w:eastAsiaTheme="minorHAnsi" w:hAnsi="Times New Roman" w:cs="Times New Roman"/>
          <w:b w:val="0"/>
          <w:bCs w:val="0"/>
          <w:color w:val="auto"/>
          <w:sz w:val="22"/>
          <w:szCs w:val="22"/>
          <w:lang w:eastAsia="en-US"/>
        </w:rPr>
        <w:t>Рассмотрев Ваше заявление от _____________ N __________________________ и прилагаемые</w:t>
      </w:r>
      <w:r>
        <w:rPr>
          <w:rFonts w:ascii="Times New Roman" w:eastAsiaTheme="minorHAnsi" w:hAnsi="Times New Roman" w:cs="Times New Roman"/>
          <w:b w:val="0"/>
          <w:bCs w:val="0"/>
          <w:color w:val="auto"/>
          <w:sz w:val="22"/>
          <w:szCs w:val="22"/>
          <w:lang w:eastAsia="en-US"/>
        </w:rPr>
        <w:t xml:space="preserve">  </w:t>
      </w:r>
      <w:r w:rsidRPr="00001AAB">
        <w:rPr>
          <w:rFonts w:ascii="Times New Roman" w:eastAsiaTheme="minorHAnsi" w:hAnsi="Times New Roman" w:cs="Times New Roman"/>
          <w:b w:val="0"/>
          <w:bCs w:val="0"/>
          <w:color w:val="auto"/>
          <w:sz w:val="22"/>
          <w:szCs w:val="22"/>
          <w:lang w:eastAsia="en-US"/>
        </w:rPr>
        <w:t xml:space="preserve">к нему документы,  </w:t>
      </w:r>
      <w:r w:rsidRPr="00335BDA">
        <w:rPr>
          <w:rFonts w:ascii="Times New Roman" w:hAnsi="Times New Roman" w:cs="Times New Roman"/>
          <w:b w:val="0"/>
          <w:color w:val="auto"/>
          <w:sz w:val="24"/>
          <w:szCs w:val="24"/>
        </w:rPr>
        <w:t>Комитетом по управлению муниципальным имуществом, строительству, архитектуре и жилищно-коммунальному хозяйству администрации Тайшетского района</w:t>
      </w:r>
      <w:r w:rsidRPr="00001AAB">
        <w:rPr>
          <w:rFonts w:ascii="Times New Roman" w:eastAsiaTheme="minorHAnsi" w:hAnsi="Times New Roman" w:cs="Times New Roman"/>
          <w:b w:val="0"/>
          <w:bCs w:val="0"/>
          <w:color w:val="auto"/>
          <w:sz w:val="22"/>
          <w:szCs w:val="22"/>
          <w:lang w:eastAsia="en-US"/>
        </w:rPr>
        <w:t xml:space="preserve"> принято  решение об отказе в предоставлении муниципальной услуги по  следующим основаниям:</w:t>
      </w:r>
      <w:r w:rsidRPr="00001AAB">
        <w:rPr>
          <w:rFonts w:ascii="Times New Roman" w:eastAsiaTheme="minorHAnsi" w:hAnsi="Times New Roman" w:cs="Times New Roman"/>
          <w:sz w:val="22"/>
          <w:szCs w:val="22"/>
          <w:lang w:eastAsia="en-US"/>
        </w:rPr>
        <w:t xml:space="preserve"> </w:t>
      </w:r>
    </w:p>
    <w:p w:rsidR="002B13F9" w:rsidRPr="00001AAB" w:rsidRDefault="002B13F9" w:rsidP="002B13F9">
      <w:pPr>
        <w:ind w:left="709" w:firstLine="142"/>
        <w:rPr>
          <w:lang w:eastAsia="en-US"/>
        </w:rPr>
      </w:pPr>
    </w:p>
    <w:tbl>
      <w:tblPr>
        <w:tblW w:w="0" w:type="auto"/>
        <w:tblInd w:w="1424" w:type="dxa"/>
        <w:tblLayout w:type="fixed"/>
        <w:tblCellMar>
          <w:top w:w="102" w:type="dxa"/>
          <w:left w:w="62" w:type="dxa"/>
          <w:bottom w:w="102" w:type="dxa"/>
          <w:right w:w="62" w:type="dxa"/>
        </w:tblCellMar>
        <w:tblLook w:val="0000"/>
      </w:tblPr>
      <w:tblGrid>
        <w:gridCol w:w="3023"/>
        <w:gridCol w:w="3023"/>
        <w:gridCol w:w="3023"/>
      </w:tblGrid>
      <w:tr w:rsidR="002B13F9" w:rsidRPr="00001AAB" w:rsidTr="0066084D">
        <w:tc>
          <w:tcPr>
            <w:tcW w:w="3023" w:type="dxa"/>
            <w:tcBorders>
              <w:top w:val="single" w:sz="4" w:space="0" w:color="auto"/>
              <w:left w:val="single" w:sz="4" w:space="0" w:color="auto"/>
              <w:bottom w:val="single" w:sz="4" w:space="0" w:color="auto"/>
              <w:right w:val="single" w:sz="4" w:space="0" w:color="auto"/>
            </w:tcBorders>
          </w:tcPr>
          <w:p w:rsidR="002B13F9" w:rsidRPr="00001AAB" w:rsidRDefault="002B13F9" w:rsidP="0066084D">
            <w:pPr>
              <w:autoSpaceDE w:val="0"/>
              <w:autoSpaceDN w:val="0"/>
              <w:adjustRightInd w:val="0"/>
              <w:ind w:left="709" w:firstLine="142"/>
              <w:jc w:val="center"/>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N пункта административного регламента</w:t>
            </w:r>
          </w:p>
        </w:tc>
        <w:tc>
          <w:tcPr>
            <w:tcW w:w="3023" w:type="dxa"/>
            <w:tcBorders>
              <w:top w:val="single" w:sz="4" w:space="0" w:color="auto"/>
              <w:left w:val="single" w:sz="4" w:space="0" w:color="auto"/>
              <w:bottom w:val="single" w:sz="4" w:space="0" w:color="auto"/>
              <w:right w:val="single" w:sz="4" w:space="0" w:color="auto"/>
            </w:tcBorders>
          </w:tcPr>
          <w:p w:rsidR="002B13F9" w:rsidRPr="00001AAB" w:rsidRDefault="002B13F9" w:rsidP="0066084D">
            <w:pPr>
              <w:autoSpaceDE w:val="0"/>
              <w:autoSpaceDN w:val="0"/>
              <w:adjustRightInd w:val="0"/>
              <w:ind w:left="709" w:firstLine="142"/>
              <w:jc w:val="center"/>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Наименование основания для отказа в соответствии с единым стандартом</w:t>
            </w:r>
          </w:p>
        </w:tc>
        <w:tc>
          <w:tcPr>
            <w:tcW w:w="3023" w:type="dxa"/>
            <w:tcBorders>
              <w:top w:val="single" w:sz="4" w:space="0" w:color="auto"/>
              <w:left w:val="single" w:sz="4" w:space="0" w:color="auto"/>
              <w:bottom w:val="single" w:sz="4" w:space="0" w:color="auto"/>
              <w:right w:val="single" w:sz="4" w:space="0" w:color="auto"/>
            </w:tcBorders>
          </w:tcPr>
          <w:p w:rsidR="002B13F9" w:rsidRPr="00001AAB" w:rsidRDefault="002B13F9" w:rsidP="0066084D">
            <w:pPr>
              <w:autoSpaceDE w:val="0"/>
              <w:autoSpaceDN w:val="0"/>
              <w:adjustRightInd w:val="0"/>
              <w:ind w:left="709" w:firstLine="142"/>
              <w:jc w:val="center"/>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Разъяснение причин отказа в предоставлении услуги</w:t>
            </w:r>
          </w:p>
        </w:tc>
      </w:tr>
      <w:tr w:rsidR="002B13F9" w:rsidRPr="00001AAB" w:rsidTr="0066084D">
        <w:tc>
          <w:tcPr>
            <w:tcW w:w="3023" w:type="dxa"/>
            <w:tcBorders>
              <w:top w:val="single" w:sz="4" w:space="0" w:color="auto"/>
              <w:left w:val="single" w:sz="4" w:space="0" w:color="auto"/>
              <w:bottom w:val="single" w:sz="4" w:space="0" w:color="auto"/>
              <w:right w:val="single" w:sz="4" w:space="0" w:color="auto"/>
            </w:tcBorders>
          </w:tcPr>
          <w:p w:rsidR="002B13F9" w:rsidRPr="00001AAB" w:rsidRDefault="002B13F9" w:rsidP="0066084D">
            <w:pPr>
              <w:autoSpaceDE w:val="0"/>
              <w:autoSpaceDN w:val="0"/>
              <w:adjustRightInd w:val="0"/>
              <w:ind w:left="709" w:firstLine="142"/>
              <w:rPr>
                <w:rFonts w:ascii="Times New Roman" w:eastAsiaTheme="minorHAnsi" w:hAnsi="Times New Roman" w:cs="Times New Roman"/>
                <w:lang w:eastAsia="en-US"/>
              </w:rPr>
            </w:pPr>
          </w:p>
        </w:tc>
        <w:tc>
          <w:tcPr>
            <w:tcW w:w="3023" w:type="dxa"/>
            <w:tcBorders>
              <w:top w:val="single" w:sz="4" w:space="0" w:color="auto"/>
              <w:left w:val="single" w:sz="4" w:space="0" w:color="auto"/>
              <w:bottom w:val="single" w:sz="4" w:space="0" w:color="auto"/>
              <w:right w:val="single" w:sz="4" w:space="0" w:color="auto"/>
            </w:tcBorders>
          </w:tcPr>
          <w:p w:rsidR="002B13F9" w:rsidRPr="00001AAB" w:rsidRDefault="002B13F9" w:rsidP="0066084D">
            <w:pPr>
              <w:autoSpaceDE w:val="0"/>
              <w:autoSpaceDN w:val="0"/>
              <w:adjustRightInd w:val="0"/>
              <w:ind w:left="709" w:firstLine="142"/>
              <w:rPr>
                <w:rFonts w:ascii="Times New Roman" w:eastAsiaTheme="minorHAnsi" w:hAnsi="Times New Roman" w:cs="Times New Roman"/>
                <w:lang w:eastAsia="en-US"/>
              </w:rPr>
            </w:pPr>
          </w:p>
        </w:tc>
        <w:tc>
          <w:tcPr>
            <w:tcW w:w="3023" w:type="dxa"/>
            <w:tcBorders>
              <w:top w:val="single" w:sz="4" w:space="0" w:color="auto"/>
              <w:left w:val="single" w:sz="4" w:space="0" w:color="auto"/>
              <w:bottom w:val="single" w:sz="4" w:space="0" w:color="auto"/>
              <w:right w:val="single" w:sz="4" w:space="0" w:color="auto"/>
            </w:tcBorders>
          </w:tcPr>
          <w:p w:rsidR="002B13F9" w:rsidRPr="00001AAB" w:rsidRDefault="002B13F9" w:rsidP="0066084D">
            <w:pPr>
              <w:autoSpaceDE w:val="0"/>
              <w:autoSpaceDN w:val="0"/>
              <w:adjustRightInd w:val="0"/>
              <w:ind w:left="709" w:firstLine="142"/>
              <w:rPr>
                <w:rFonts w:ascii="Times New Roman" w:eastAsiaTheme="minorHAnsi" w:hAnsi="Times New Roman" w:cs="Times New Roman"/>
                <w:lang w:eastAsia="en-US"/>
              </w:rPr>
            </w:pPr>
          </w:p>
        </w:tc>
      </w:tr>
    </w:tbl>
    <w:p w:rsidR="002B13F9" w:rsidRPr="00001AAB" w:rsidRDefault="002B13F9" w:rsidP="002B13F9">
      <w:pPr>
        <w:autoSpaceDE w:val="0"/>
        <w:autoSpaceDN w:val="0"/>
        <w:adjustRightInd w:val="0"/>
        <w:ind w:left="709" w:firstLine="142"/>
        <w:jc w:val="both"/>
        <w:rPr>
          <w:rFonts w:ascii="Times New Roman" w:eastAsiaTheme="minorHAnsi" w:hAnsi="Times New Roman" w:cs="Times New Roman"/>
          <w:lang w:eastAsia="en-US"/>
        </w:rPr>
      </w:pPr>
    </w:p>
    <w:p w:rsidR="002B13F9" w:rsidRPr="00001AAB" w:rsidRDefault="002B13F9" w:rsidP="002B13F9">
      <w:pPr>
        <w:autoSpaceDE w:val="0"/>
        <w:autoSpaceDN w:val="0"/>
        <w:adjustRightInd w:val="0"/>
        <w:ind w:left="709" w:firstLine="707"/>
        <w:jc w:val="both"/>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Дополнительная информация: _____________________________.</w:t>
      </w:r>
    </w:p>
    <w:p w:rsidR="002B13F9" w:rsidRPr="00001AAB" w:rsidRDefault="002B13F9" w:rsidP="002B13F9">
      <w:pPr>
        <w:autoSpaceDE w:val="0"/>
        <w:autoSpaceDN w:val="0"/>
        <w:adjustRightInd w:val="0"/>
        <w:ind w:left="709" w:firstLine="707"/>
        <w:jc w:val="both"/>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 xml:space="preserve">Вы вправе повторно обратиться в </w:t>
      </w:r>
      <w:r w:rsidRPr="00477627">
        <w:rPr>
          <w:rFonts w:ascii="Times New Roman" w:hAnsi="Times New Roman" w:cs="Times New Roman"/>
          <w:color w:val="auto"/>
          <w:sz w:val="22"/>
          <w:szCs w:val="22"/>
        </w:rPr>
        <w:t>Комитет по управлению муниципальным имуществом, строительству, архитектуре и жилищно-коммунальному хозяйству администрации Тайшетского района</w:t>
      </w:r>
      <w:r w:rsidRPr="00477627">
        <w:rPr>
          <w:rFonts w:ascii="Times New Roman" w:eastAsiaTheme="minorHAnsi" w:hAnsi="Times New Roman" w:cs="Times New Roman"/>
          <w:lang w:eastAsia="en-US"/>
        </w:rPr>
        <w:t xml:space="preserve"> с заявлением</w:t>
      </w:r>
      <w:r w:rsidRPr="00001AAB">
        <w:rPr>
          <w:rFonts w:ascii="Times New Roman" w:eastAsiaTheme="minorHAnsi" w:hAnsi="Times New Roman" w:cs="Times New Roman"/>
          <w:lang w:eastAsia="en-US"/>
        </w:rPr>
        <w:t xml:space="preserve"> о предоставлении муниципальной услуги после устранения указанных нарушений.</w:t>
      </w:r>
    </w:p>
    <w:p w:rsidR="002B13F9" w:rsidRDefault="002B13F9" w:rsidP="002B13F9">
      <w:pPr>
        <w:autoSpaceDE w:val="0"/>
        <w:autoSpaceDN w:val="0"/>
        <w:adjustRightInd w:val="0"/>
        <w:ind w:left="709" w:firstLine="707"/>
        <w:jc w:val="both"/>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 xml:space="preserve">Данный отказ может быть обжалован в досудебном порядке путем направления жалобы в администрацию Тайшетского </w:t>
      </w:r>
      <w:r>
        <w:rPr>
          <w:rFonts w:ascii="Times New Roman" w:eastAsiaTheme="minorHAnsi" w:hAnsi="Times New Roman" w:cs="Times New Roman"/>
          <w:lang w:eastAsia="en-US"/>
        </w:rPr>
        <w:t>района</w:t>
      </w:r>
      <w:r w:rsidRPr="00001AAB">
        <w:rPr>
          <w:rFonts w:ascii="Times New Roman" w:eastAsiaTheme="minorHAnsi" w:hAnsi="Times New Roman" w:cs="Times New Roman"/>
          <w:lang w:eastAsia="en-US"/>
        </w:rPr>
        <w:t>, а также в судебном порядке.</w:t>
      </w:r>
    </w:p>
    <w:p w:rsidR="002B13F9" w:rsidRDefault="002B13F9" w:rsidP="002B13F9">
      <w:pPr>
        <w:autoSpaceDE w:val="0"/>
        <w:autoSpaceDN w:val="0"/>
        <w:adjustRightInd w:val="0"/>
        <w:ind w:left="709" w:firstLine="142"/>
        <w:jc w:val="both"/>
        <w:rPr>
          <w:rFonts w:ascii="Times New Roman" w:eastAsiaTheme="minorHAnsi" w:hAnsi="Times New Roman" w:cs="Times New Roman"/>
          <w:lang w:eastAsia="en-US"/>
        </w:rPr>
      </w:pPr>
    </w:p>
    <w:p w:rsidR="002B13F9" w:rsidRDefault="002B13F9" w:rsidP="002B13F9">
      <w:pPr>
        <w:autoSpaceDE w:val="0"/>
        <w:autoSpaceDN w:val="0"/>
        <w:adjustRightInd w:val="0"/>
        <w:ind w:left="709" w:firstLine="142"/>
        <w:jc w:val="both"/>
        <w:rPr>
          <w:rFonts w:ascii="Times New Roman" w:eastAsiaTheme="minorHAnsi" w:hAnsi="Times New Roman" w:cs="Times New Roman"/>
          <w:lang w:eastAsia="en-US"/>
        </w:rPr>
      </w:pPr>
    </w:p>
    <w:p w:rsidR="002B13F9" w:rsidRDefault="002B13F9" w:rsidP="002B13F9">
      <w:pPr>
        <w:autoSpaceDE w:val="0"/>
        <w:autoSpaceDN w:val="0"/>
        <w:adjustRightInd w:val="0"/>
        <w:ind w:left="709" w:firstLine="142"/>
        <w:jc w:val="both"/>
        <w:rPr>
          <w:rFonts w:ascii="Times New Roman" w:eastAsiaTheme="minorHAnsi" w:hAnsi="Times New Roman" w:cs="Times New Roman"/>
          <w:lang w:eastAsia="en-US"/>
        </w:rPr>
      </w:pPr>
    </w:p>
    <w:p w:rsidR="002B13F9" w:rsidRPr="00001AAB" w:rsidRDefault="002B13F9" w:rsidP="002B13F9">
      <w:pPr>
        <w:autoSpaceDE w:val="0"/>
        <w:autoSpaceDN w:val="0"/>
        <w:adjustRightInd w:val="0"/>
        <w:ind w:left="709" w:firstLine="142"/>
        <w:jc w:val="both"/>
        <w:rPr>
          <w:rFonts w:ascii="Times New Roman" w:eastAsiaTheme="minorHAnsi" w:hAnsi="Times New Roman" w:cs="Times New Roman"/>
          <w:lang w:eastAsia="en-US"/>
        </w:rPr>
      </w:pPr>
    </w:p>
    <w:p w:rsidR="002B13F9" w:rsidRPr="00001AAB" w:rsidRDefault="002B13F9" w:rsidP="002B13F9">
      <w:pPr>
        <w:autoSpaceDE w:val="0"/>
        <w:autoSpaceDN w:val="0"/>
        <w:adjustRightInd w:val="0"/>
        <w:ind w:left="709" w:firstLine="142"/>
        <w:jc w:val="both"/>
        <w:rPr>
          <w:rFonts w:ascii="Times New Roman" w:eastAsiaTheme="minorHAnsi" w:hAnsi="Times New Roman" w:cs="Times New Roman"/>
          <w:lang w:eastAsia="en-US"/>
        </w:rPr>
      </w:pPr>
    </w:p>
    <w:tbl>
      <w:tblPr>
        <w:tblW w:w="0" w:type="auto"/>
        <w:tblInd w:w="1431" w:type="dxa"/>
        <w:tblLayout w:type="fixed"/>
        <w:tblCellMar>
          <w:top w:w="102" w:type="dxa"/>
          <w:left w:w="62" w:type="dxa"/>
          <w:bottom w:w="102" w:type="dxa"/>
          <w:right w:w="62" w:type="dxa"/>
        </w:tblCellMar>
        <w:tblLook w:val="0000"/>
      </w:tblPr>
      <w:tblGrid>
        <w:gridCol w:w="4398"/>
        <w:gridCol w:w="704"/>
        <w:gridCol w:w="3969"/>
      </w:tblGrid>
      <w:tr w:rsidR="002B13F9" w:rsidRPr="00001AAB" w:rsidTr="0066084D">
        <w:trPr>
          <w:trHeight w:val="573"/>
        </w:trPr>
        <w:tc>
          <w:tcPr>
            <w:tcW w:w="4398" w:type="dxa"/>
            <w:tcBorders>
              <w:bottom w:val="single" w:sz="4" w:space="0" w:color="auto"/>
            </w:tcBorders>
          </w:tcPr>
          <w:p w:rsidR="002B13F9" w:rsidRPr="00001AAB" w:rsidRDefault="002B13F9" w:rsidP="0066084D">
            <w:pPr>
              <w:autoSpaceDE w:val="0"/>
              <w:autoSpaceDN w:val="0"/>
              <w:adjustRightInd w:val="0"/>
              <w:ind w:left="709" w:firstLine="142"/>
              <w:rPr>
                <w:rFonts w:ascii="Times New Roman" w:eastAsiaTheme="minorHAnsi" w:hAnsi="Times New Roman" w:cs="Times New Roman"/>
                <w:lang w:eastAsia="en-US"/>
              </w:rPr>
            </w:pPr>
          </w:p>
          <w:p w:rsidR="002B13F9" w:rsidRPr="00001AAB" w:rsidRDefault="002B13F9" w:rsidP="0066084D">
            <w:pPr>
              <w:autoSpaceDE w:val="0"/>
              <w:autoSpaceDN w:val="0"/>
              <w:adjustRightInd w:val="0"/>
              <w:ind w:left="1134" w:hanging="283"/>
              <w:rPr>
                <w:rFonts w:ascii="Times New Roman" w:eastAsiaTheme="minorHAnsi" w:hAnsi="Times New Roman" w:cs="Times New Roman"/>
                <w:lang w:eastAsia="en-US"/>
              </w:rPr>
            </w:pPr>
          </w:p>
        </w:tc>
        <w:tc>
          <w:tcPr>
            <w:tcW w:w="704" w:type="dxa"/>
            <w:vMerge w:val="restart"/>
            <w:tcBorders>
              <w:right w:val="single" w:sz="4" w:space="0" w:color="auto"/>
            </w:tcBorders>
          </w:tcPr>
          <w:p w:rsidR="002B13F9" w:rsidRPr="00001AAB" w:rsidRDefault="002B13F9" w:rsidP="0066084D">
            <w:pPr>
              <w:autoSpaceDE w:val="0"/>
              <w:autoSpaceDN w:val="0"/>
              <w:adjustRightInd w:val="0"/>
              <w:ind w:left="709" w:firstLine="142"/>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B13F9" w:rsidRPr="00001AAB" w:rsidRDefault="002B13F9" w:rsidP="0066084D">
            <w:pPr>
              <w:autoSpaceDE w:val="0"/>
              <w:autoSpaceDN w:val="0"/>
              <w:adjustRightInd w:val="0"/>
              <w:ind w:left="709" w:firstLine="142"/>
              <w:jc w:val="center"/>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Сведения об</w:t>
            </w:r>
          </w:p>
          <w:p w:rsidR="002B13F9" w:rsidRPr="00001AAB" w:rsidRDefault="002B13F9" w:rsidP="0066084D">
            <w:pPr>
              <w:autoSpaceDE w:val="0"/>
              <w:autoSpaceDN w:val="0"/>
              <w:adjustRightInd w:val="0"/>
              <w:ind w:left="709" w:firstLine="142"/>
              <w:jc w:val="center"/>
              <w:rPr>
                <w:rFonts w:ascii="Times New Roman" w:eastAsiaTheme="minorHAnsi" w:hAnsi="Times New Roman" w:cs="Times New Roman"/>
                <w:lang w:eastAsia="en-US"/>
              </w:rPr>
            </w:pPr>
            <w:r w:rsidRPr="00001AAB">
              <w:rPr>
                <w:rFonts w:ascii="Times New Roman" w:eastAsiaTheme="minorHAnsi" w:hAnsi="Times New Roman" w:cs="Times New Roman"/>
                <w:lang w:eastAsia="en-US"/>
              </w:rPr>
              <w:t>электронной подписи</w:t>
            </w:r>
          </w:p>
        </w:tc>
      </w:tr>
      <w:tr w:rsidR="002B13F9" w:rsidRPr="00001AAB" w:rsidTr="0066084D">
        <w:tc>
          <w:tcPr>
            <w:tcW w:w="4398" w:type="dxa"/>
            <w:tcBorders>
              <w:top w:val="single" w:sz="4" w:space="0" w:color="auto"/>
            </w:tcBorders>
          </w:tcPr>
          <w:p w:rsidR="002B13F9" w:rsidRPr="00001AAB" w:rsidRDefault="002B13F9" w:rsidP="0066084D">
            <w:pPr>
              <w:autoSpaceDE w:val="0"/>
              <w:autoSpaceDN w:val="0"/>
              <w:adjustRightInd w:val="0"/>
              <w:ind w:left="709" w:firstLine="142"/>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001AAB">
              <w:rPr>
                <w:rFonts w:ascii="Times New Roman" w:eastAsiaTheme="minorHAnsi" w:hAnsi="Times New Roman" w:cs="Times New Roman"/>
                <w:lang w:eastAsia="en-US"/>
              </w:rPr>
              <w:t xml:space="preserve">Должность и ФИО </w:t>
            </w:r>
          </w:p>
        </w:tc>
        <w:tc>
          <w:tcPr>
            <w:tcW w:w="704" w:type="dxa"/>
            <w:vMerge/>
            <w:tcBorders>
              <w:right w:val="single" w:sz="4" w:space="0" w:color="auto"/>
            </w:tcBorders>
          </w:tcPr>
          <w:p w:rsidR="002B13F9" w:rsidRPr="00001AAB" w:rsidRDefault="002B13F9" w:rsidP="0066084D">
            <w:pPr>
              <w:autoSpaceDE w:val="0"/>
              <w:autoSpaceDN w:val="0"/>
              <w:adjustRightInd w:val="0"/>
              <w:ind w:left="709" w:firstLine="142"/>
              <w:jc w:val="center"/>
              <w:rPr>
                <w:rFonts w:ascii="Times New Roman" w:eastAsiaTheme="minorHAnsi" w:hAnsi="Times New Roman" w:cs="Times New Roman"/>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2B13F9" w:rsidRPr="00001AAB" w:rsidRDefault="002B13F9" w:rsidP="0066084D">
            <w:pPr>
              <w:autoSpaceDE w:val="0"/>
              <w:autoSpaceDN w:val="0"/>
              <w:adjustRightInd w:val="0"/>
              <w:ind w:left="709" w:firstLine="142"/>
              <w:jc w:val="center"/>
              <w:rPr>
                <w:rFonts w:ascii="Times New Roman" w:eastAsiaTheme="minorHAnsi" w:hAnsi="Times New Roman" w:cs="Times New Roman"/>
                <w:lang w:eastAsia="en-US"/>
              </w:rPr>
            </w:pPr>
          </w:p>
        </w:tc>
      </w:tr>
    </w:tbl>
    <w:p w:rsidR="002B13F9" w:rsidRDefault="002B13F9" w:rsidP="002B13F9">
      <w:pPr>
        <w:ind w:left="709" w:firstLine="142"/>
      </w:pPr>
    </w:p>
    <w:p w:rsidR="002B13F9" w:rsidRDefault="002B13F9" w:rsidP="002B13F9">
      <w:pPr>
        <w:ind w:left="709" w:firstLine="142"/>
      </w:pPr>
      <w:r>
        <w:br w:type="page"/>
      </w:r>
    </w:p>
    <w:p w:rsidR="0066084D" w:rsidRDefault="0066084D" w:rsidP="0066084D">
      <w:pPr>
        <w:autoSpaceDE w:val="0"/>
        <w:autoSpaceDN w:val="0"/>
        <w:adjustRightInd w:val="0"/>
        <w:jc w:val="right"/>
        <w:outlineLvl w:val="0"/>
        <w:rPr>
          <w:rFonts w:ascii="Times New Roman" w:eastAsiaTheme="minorHAnsi" w:hAnsi="Times New Roman" w:cs="Times New Roman"/>
          <w:lang w:eastAsia="en-US"/>
        </w:rPr>
      </w:pPr>
    </w:p>
    <w:p w:rsidR="00DD0B1B" w:rsidRPr="00001AAB" w:rsidRDefault="00DD0B1B" w:rsidP="00DD0B1B">
      <w:pPr>
        <w:jc w:val="right"/>
        <w:rPr>
          <w:rFonts w:ascii="Times New Roman" w:eastAsia="Times New Roman" w:hAnsi="Times New Roman" w:cs="Times New Roman"/>
        </w:rPr>
      </w:pPr>
      <w:r>
        <w:rPr>
          <w:rFonts w:ascii="Times New Roman" w:eastAsia="Times New Roman" w:hAnsi="Times New Roman" w:cs="Times New Roman"/>
        </w:rPr>
        <w:t xml:space="preserve">Приложение </w:t>
      </w:r>
      <w:r w:rsidRPr="00001AAB">
        <w:rPr>
          <w:rFonts w:ascii="Times New Roman" w:eastAsia="Times New Roman" w:hAnsi="Times New Roman" w:cs="Times New Roman"/>
        </w:rPr>
        <w:t xml:space="preserve"> 3</w:t>
      </w:r>
    </w:p>
    <w:p w:rsidR="00DD0B1B" w:rsidRPr="00001AAB" w:rsidRDefault="00DD0B1B" w:rsidP="00DD0B1B">
      <w:pPr>
        <w:jc w:val="right"/>
        <w:rPr>
          <w:rFonts w:ascii="Times New Roman" w:eastAsia="Times New Roman" w:hAnsi="Times New Roman" w:cs="Times New Roman"/>
        </w:rPr>
      </w:pPr>
      <w:r>
        <w:rPr>
          <w:rFonts w:ascii="Times New Roman" w:eastAsia="Times New Roman" w:hAnsi="Times New Roman" w:cs="Times New Roman"/>
        </w:rPr>
        <w:t>к а</w:t>
      </w:r>
      <w:r w:rsidRPr="00001AAB">
        <w:rPr>
          <w:rFonts w:ascii="Times New Roman" w:eastAsia="Times New Roman" w:hAnsi="Times New Roman" w:cs="Times New Roman"/>
        </w:rPr>
        <w:t>дминистративному регламенту</w:t>
      </w:r>
    </w:p>
    <w:p w:rsidR="00DD0B1B" w:rsidRPr="00001AAB" w:rsidRDefault="00DD0B1B" w:rsidP="00DD0B1B">
      <w:pPr>
        <w:jc w:val="right"/>
        <w:rPr>
          <w:rFonts w:ascii="Times New Roman" w:eastAsia="Times New Roman" w:hAnsi="Times New Roman" w:cs="Times New Roman"/>
        </w:rPr>
      </w:pPr>
      <w:r w:rsidRPr="00001AAB">
        <w:rPr>
          <w:rFonts w:ascii="Times New Roman" w:eastAsia="Times New Roman" w:hAnsi="Times New Roman" w:cs="Times New Roman"/>
        </w:rPr>
        <w:t>предоставления муниципальной услуги</w:t>
      </w:r>
    </w:p>
    <w:p w:rsidR="00DD0B1B" w:rsidRPr="00001AAB" w:rsidRDefault="00DD0B1B" w:rsidP="00DD0B1B">
      <w:pPr>
        <w:jc w:val="right"/>
        <w:rPr>
          <w:rFonts w:ascii="Times New Roman" w:eastAsia="Times New Roman" w:hAnsi="Times New Roman" w:cs="Times New Roman"/>
        </w:rPr>
      </w:pPr>
      <w:r w:rsidRPr="00001AAB">
        <w:rPr>
          <w:rFonts w:ascii="Times New Roman" w:eastAsia="Times New Roman" w:hAnsi="Times New Roman" w:cs="Times New Roman"/>
        </w:rPr>
        <w:t>"Оформление свидетельств об осуществлении</w:t>
      </w:r>
    </w:p>
    <w:p w:rsidR="00DD0B1B" w:rsidRPr="00001AAB" w:rsidRDefault="00DD0B1B" w:rsidP="00DD0B1B">
      <w:pPr>
        <w:jc w:val="right"/>
        <w:rPr>
          <w:rFonts w:ascii="Times New Roman" w:eastAsia="Times New Roman" w:hAnsi="Times New Roman" w:cs="Times New Roman"/>
        </w:rPr>
      </w:pPr>
      <w:r w:rsidRPr="00001AAB">
        <w:rPr>
          <w:rFonts w:ascii="Times New Roman" w:eastAsia="Times New Roman" w:hAnsi="Times New Roman" w:cs="Times New Roman"/>
        </w:rPr>
        <w:t>перевозок по маршруту регулярных</w:t>
      </w:r>
    </w:p>
    <w:p w:rsidR="00DD0B1B" w:rsidRPr="00001AAB" w:rsidRDefault="00DD0B1B" w:rsidP="00DD0B1B">
      <w:pPr>
        <w:jc w:val="right"/>
        <w:rPr>
          <w:rFonts w:ascii="Times New Roman" w:eastAsia="Times New Roman" w:hAnsi="Times New Roman" w:cs="Times New Roman"/>
        </w:rPr>
      </w:pPr>
      <w:r w:rsidRPr="00001AAB">
        <w:rPr>
          <w:rFonts w:ascii="Times New Roman" w:eastAsia="Times New Roman" w:hAnsi="Times New Roman" w:cs="Times New Roman"/>
        </w:rPr>
        <w:t>перевозок и карт маршрутов регулярных</w:t>
      </w:r>
    </w:p>
    <w:p w:rsidR="00DD0B1B" w:rsidRPr="00001AAB" w:rsidRDefault="00DD0B1B" w:rsidP="00DD0B1B">
      <w:pPr>
        <w:jc w:val="right"/>
        <w:rPr>
          <w:rFonts w:ascii="Times New Roman" w:eastAsia="Times New Roman" w:hAnsi="Times New Roman" w:cs="Times New Roman"/>
        </w:rPr>
      </w:pPr>
      <w:r w:rsidRPr="00001AAB">
        <w:rPr>
          <w:rFonts w:ascii="Times New Roman" w:eastAsia="Times New Roman" w:hAnsi="Times New Roman" w:cs="Times New Roman"/>
        </w:rPr>
        <w:t>перевозок, переоформление свидетельств</w:t>
      </w:r>
    </w:p>
    <w:p w:rsidR="00DD0B1B" w:rsidRPr="00001AAB" w:rsidRDefault="00DD0B1B" w:rsidP="00DD0B1B">
      <w:pPr>
        <w:jc w:val="right"/>
        <w:rPr>
          <w:rFonts w:ascii="Times New Roman" w:eastAsia="Times New Roman" w:hAnsi="Times New Roman" w:cs="Times New Roman"/>
        </w:rPr>
      </w:pPr>
      <w:r w:rsidRPr="00001AAB">
        <w:rPr>
          <w:rFonts w:ascii="Times New Roman" w:eastAsia="Times New Roman" w:hAnsi="Times New Roman" w:cs="Times New Roman"/>
        </w:rPr>
        <w:t>об осуществлении перевозок по маршруту</w:t>
      </w:r>
    </w:p>
    <w:p w:rsidR="00DD0B1B" w:rsidRPr="00001AAB" w:rsidRDefault="00DD0B1B" w:rsidP="00DD0B1B">
      <w:pPr>
        <w:jc w:val="right"/>
        <w:rPr>
          <w:rFonts w:ascii="Times New Roman" w:eastAsia="Times New Roman" w:hAnsi="Times New Roman" w:cs="Times New Roman"/>
        </w:rPr>
      </w:pPr>
      <w:r w:rsidRPr="00001AAB">
        <w:rPr>
          <w:rFonts w:ascii="Times New Roman" w:eastAsia="Times New Roman" w:hAnsi="Times New Roman" w:cs="Times New Roman"/>
        </w:rPr>
        <w:t>регулярных перевозок и карт маршрута</w:t>
      </w:r>
    </w:p>
    <w:p w:rsidR="00DD0B1B" w:rsidRPr="00001AAB" w:rsidRDefault="00DD0B1B" w:rsidP="00DD0B1B">
      <w:pPr>
        <w:jc w:val="right"/>
        <w:rPr>
          <w:rFonts w:ascii="Times New Roman" w:eastAsia="Times New Roman" w:hAnsi="Times New Roman" w:cs="Times New Roman"/>
        </w:rPr>
      </w:pPr>
      <w:r w:rsidRPr="00001AAB">
        <w:rPr>
          <w:rFonts w:ascii="Times New Roman" w:eastAsia="Times New Roman" w:hAnsi="Times New Roman" w:cs="Times New Roman"/>
        </w:rPr>
        <w:t>регулярных перевозок"</w:t>
      </w:r>
    </w:p>
    <w:p w:rsidR="00DD0B1B" w:rsidRPr="00001AAB" w:rsidRDefault="00DD0B1B" w:rsidP="00DD0B1B">
      <w:pPr>
        <w:rPr>
          <w:rFonts w:ascii="Times New Roman" w:eastAsia="Times New Roman" w:hAnsi="Times New Roman" w:cs="Times New Roman"/>
        </w:rPr>
      </w:pPr>
    </w:p>
    <w:p w:rsidR="00DD0B1B" w:rsidRPr="00001AAB" w:rsidRDefault="00DD0B1B" w:rsidP="00DD0B1B">
      <w:pPr>
        <w:rPr>
          <w:rFonts w:ascii="Times New Roman" w:eastAsia="Times New Roman" w:hAnsi="Times New Roman" w:cs="Times New Roman"/>
        </w:rPr>
      </w:pPr>
    </w:p>
    <w:p w:rsidR="00DD0B1B" w:rsidRDefault="00DD0B1B" w:rsidP="00DD0B1B">
      <w:pPr>
        <w:jc w:val="right"/>
        <w:rPr>
          <w:rFonts w:ascii="Times New Roman" w:hAnsi="Times New Roman" w:cs="Times New Roman"/>
          <w:color w:val="auto"/>
          <w:sz w:val="22"/>
          <w:szCs w:val="22"/>
        </w:rPr>
      </w:pP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Председателю </w:t>
      </w:r>
      <w:r w:rsidRPr="00477627">
        <w:rPr>
          <w:rFonts w:ascii="Times New Roman" w:hAnsi="Times New Roman" w:cs="Times New Roman"/>
          <w:color w:val="auto"/>
          <w:sz w:val="22"/>
          <w:szCs w:val="22"/>
        </w:rPr>
        <w:t>Комитет</w:t>
      </w:r>
      <w:r>
        <w:rPr>
          <w:rFonts w:ascii="Times New Roman" w:hAnsi="Times New Roman" w:cs="Times New Roman"/>
          <w:color w:val="auto"/>
          <w:sz w:val="22"/>
          <w:szCs w:val="22"/>
        </w:rPr>
        <w:t>а</w:t>
      </w:r>
      <w:r w:rsidRPr="00477627">
        <w:rPr>
          <w:rFonts w:ascii="Times New Roman" w:hAnsi="Times New Roman" w:cs="Times New Roman"/>
          <w:color w:val="auto"/>
          <w:sz w:val="22"/>
          <w:szCs w:val="22"/>
        </w:rPr>
        <w:t xml:space="preserve"> по управлению муниципальным имуществом, строительству, </w:t>
      </w:r>
    </w:p>
    <w:p w:rsidR="00DD0B1B" w:rsidRDefault="00DD0B1B" w:rsidP="00DD0B1B">
      <w:pPr>
        <w:jc w:val="right"/>
        <w:rPr>
          <w:rFonts w:ascii="Times New Roman" w:hAnsi="Times New Roman" w:cs="Times New Roman"/>
          <w:color w:val="auto"/>
          <w:sz w:val="22"/>
          <w:szCs w:val="22"/>
        </w:rPr>
      </w:pPr>
      <w:r w:rsidRPr="00477627">
        <w:rPr>
          <w:rFonts w:ascii="Times New Roman" w:hAnsi="Times New Roman" w:cs="Times New Roman"/>
          <w:color w:val="auto"/>
          <w:sz w:val="22"/>
          <w:szCs w:val="22"/>
        </w:rPr>
        <w:t>архитектуре и жилищно-коммунальному хозяйству</w:t>
      </w:r>
    </w:p>
    <w:p w:rsidR="00DD0B1B" w:rsidRPr="00001AAB" w:rsidRDefault="00DD0B1B" w:rsidP="00DD0B1B">
      <w:pPr>
        <w:jc w:val="right"/>
        <w:rPr>
          <w:rFonts w:ascii="Times New Roman" w:hAnsi="Times New Roman"/>
        </w:rPr>
      </w:pPr>
      <w:r w:rsidRPr="00477627">
        <w:rPr>
          <w:rFonts w:ascii="Times New Roman" w:hAnsi="Times New Roman" w:cs="Times New Roman"/>
          <w:color w:val="auto"/>
          <w:sz w:val="22"/>
          <w:szCs w:val="22"/>
        </w:rPr>
        <w:t xml:space="preserve"> администрации Тайшетского района</w:t>
      </w:r>
    </w:p>
    <w:p w:rsidR="00DD0B1B" w:rsidRPr="00001AAB" w:rsidRDefault="00DD0B1B" w:rsidP="00DD0B1B">
      <w:pPr>
        <w:jc w:val="right"/>
        <w:rPr>
          <w:rFonts w:ascii="Times New Roman" w:eastAsia="Times New Roman" w:hAnsi="Times New Roman" w:cs="Times New Roman"/>
        </w:rPr>
      </w:pPr>
      <w:r w:rsidRPr="00001AAB">
        <w:rPr>
          <w:rFonts w:ascii="Times New Roman" w:hAnsi="Times New Roman"/>
        </w:rPr>
        <w:t xml:space="preserve">                                                                                   </w:t>
      </w:r>
      <w:r>
        <w:rPr>
          <w:rFonts w:ascii="Times New Roman" w:hAnsi="Times New Roman"/>
        </w:rPr>
        <w:t xml:space="preserve">               </w:t>
      </w:r>
      <w:r w:rsidRPr="00001AAB">
        <w:rPr>
          <w:rFonts w:ascii="Times New Roman" w:hAnsi="Times New Roman"/>
        </w:rPr>
        <w:t>____________________________________</w:t>
      </w:r>
    </w:p>
    <w:p w:rsidR="00DD0B1B" w:rsidRPr="00001AAB" w:rsidRDefault="00DD0B1B" w:rsidP="00DD0B1B">
      <w:pPr>
        <w:ind w:left="4248" w:firstLine="708"/>
        <w:jc w:val="right"/>
        <w:rPr>
          <w:rFonts w:ascii="Times New Roman" w:eastAsia="Times New Roman" w:hAnsi="Times New Roman" w:cs="Times New Roman"/>
        </w:rPr>
      </w:pPr>
      <w:r>
        <w:rPr>
          <w:rFonts w:ascii="Times New Roman" w:hAnsi="Times New Roman"/>
        </w:rPr>
        <w:t xml:space="preserve">        </w:t>
      </w:r>
      <w:r w:rsidRPr="00420D4C">
        <w:rPr>
          <w:rFonts w:ascii="Times New Roman" w:hAnsi="Times New Roman" w:cs="Times New Roman"/>
        </w:rPr>
        <w:t>665006, Иркутская область, г.Тайшет, ул.Октябрьская, стр. 86/1</w:t>
      </w:r>
    </w:p>
    <w:p w:rsidR="00DD0B1B" w:rsidRPr="00001AAB" w:rsidRDefault="00DD0B1B" w:rsidP="00DD0B1B">
      <w:pPr>
        <w:ind w:left="3540"/>
        <w:rPr>
          <w:rFonts w:ascii="Times New Roman" w:eastAsia="Times New Roman" w:hAnsi="Times New Roman" w:cs="Times New Roman"/>
        </w:rPr>
      </w:pPr>
    </w:p>
    <w:p w:rsidR="00DD0B1B" w:rsidRPr="00001AAB" w:rsidRDefault="00DD0B1B" w:rsidP="00DD0B1B">
      <w:pPr>
        <w:rPr>
          <w:rFonts w:ascii="Times New Roman" w:eastAsia="Times New Roman" w:hAnsi="Times New Roman" w:cs="Times New Roman"/>
        </w:rPr>
      </w:pPr>
    </w:p>
    <w:p w:rsidR="00DD0B1B" w:rsidRPr="00001AAB" w:rsidRDefault="00DD0B1B" w:rsidP="00DD0B1B">
      <w:pPr>
        <w:jc w:val="center"/>
        <w:rPr>
          <w:rFonts w:ascii="Times New Roman" w:eastAsia="Times New Roman" w:hAnsi="Times New Roman" w:cs="Times New Roman"/>
        </w:rPr>
      </w:pPr>
      <w:r w:rsidRPr="00001AAB">
        <w:rPr>
          <w:rFonts w:ascii="Times New Roman" w:eastAsia="Times New Roman" w:hAnsi="Times New Roman" w:cs="Times New Roman"/>
        </w:rPr>
        <w:t>ЗАЯВЛЕНИЕ</w:t>
      </w:r>
    </w:p>
    <w:p w:rsidR="00DD0B1B" w:rsidRPr="00001AAB" w:rsidRDefault="00DD0B1B" w:rsidP="00DD0B1B">
      <w:pPr>
        <w:jc w:val="center"/>
        <w:rPr>
          <w:rFonts w:ascii="Times New Roman" w:eastAsia="Times New Roman" w:hAnsi="Times New Roman" w:cs="Times New Roman"/>
        </w:rPr>
      </w:pPr>
      <w:r w:rsidRPr="00001AAB">
        <w:rPr>
          <w:rFonts w:ascii="Times New Roman" w:eastAsia="Times New Roman" w:hAnsi="Times New Roman" w:cs="Times New Roman"/>
        </w:rPr>
        <w:t>об оформлении (переоформлении) свидетельств об осуществлении</w:t>
      </w:r>
    </w:p>
    <w:p w:rsidR="00DD0B1B" w:rsidRPr="00001AAB" w:rsidRDefault="00DD0B1B" w:rsidP="00DD0B1B">
      <w:pPr>
        <w:jc w:val="center"/>
        <w:rPr>
          <w:rFonts w:ascii="Times New Roman" w:eastAsia="Times New Roman" w:hAnsi="Times New Roman" w:cs="Times New Roman"/>
        </w:rPr>
      </w:pPr>
      <w:r w:rsidRPr="00001AAB">
        <w:rPr>
          <w:rFonts w:ascii="Times New Roman" w:eastAsia="Times New Roman" w:hAnsi="Times New Roman" w:cs="Times New Roman"/>
        </w:rPr>
        <w:t>перевозок по маршруту регулярных перевозок и карт маршрута</w:t>
      </w:r>
    </w:p>
    <w:p w:rsidR="00DD0B1B" w:rsidRPr="00001AAB" w:rsidRDefault="00DD0B1B" w:rsidP="00DD0B1B">
      <w:pPr>
        <w:jc w:val="center"/>
        <w:rPr>
          <w:rFonts w:ascii="Times New Roman" w:eastAsia="Times New Roman" w:hAnsi="Times New Roman" w:cs="Times New Roman"/>
        </w:rPr>
      </w:pPr>
      <w:r w:rsidRPr="00001AAB">
        <w:rPr>
          <w:rFonts w:ascii="Times New Roman" w:eastAsia="Times New Roman" w:hAnsi="Times New Roman" w:cs="Times New Roman"/>
        </w:rPr>
        <w:t>регулярных перевозок</w:t>
      </w:r>
    </w:p>
    <w:p w:rsidR="00DD0B1B" w:rsidRPr="00001AAB" w:rsidRDefault="00DD0B1B" w:rsidP="00DD0B1B">
      <w:pPr>
        <w:jc w:val="center"/>
        <w:rPr>
          <w:rFonts w:ascii="Times New Roman" w:eastAsia="Times New Roman" w:hAnsi="Times New Roman" w:cs="Times New Roman"/>
        </w:rPr>
      </w:pPr>
    </w:p>
    <w:p w:rsidR="00DD0B1B" w:rsidRPr="00001AAB" w:rsidRDefault="00DD0B1B" w:rsidP="00DD0B1B">
      <w:pPr>
        <w:ind w:left="709" w:firstLine="707"/>
        <w:jc w:val="both"/>
        <w:rPr>
          <w:rFonts w:ascii="Times New Roman" w:eastAsia="Times New Roman" w:hAnsi="Times New Roman" w:cs="Times New Roman"/>
        </w:rPr>
      </w:pPr>
      <w:r w:rsidRPr="00001AAB">
        <w:rPr>
          <w:rFonts w:ascii="Times New Roman" w:eastAsia="Times New Roman" w:hAnsi="Times New Roman" w:cs="Times New Roman"/>
        </w:rPr>
        <w:t>Заявитель  (юридическое  лицо,  ИП,  уполномоченный  участник  договора</w:t>
      </w: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простого товарищества):_______________________________________________________</w:t>
      </w:r>
    </w:p>
    <w:p w:rsidR="00DD0B1B" w:rsidRPr="00001AAB" w:rsidRDefault="00DD0B1B" w:rsidP="00DD0B1B">
      <w:pPr>
        <w:ind w:left="709"/>
        <w:jc w:val="both"/>
        <w:rPr>
          <w:rFonts w:ascii="Times New Roman" w:eastAsia="Times New Roman" w:hAnsi="Times New Roman" w:cs="Times New Roman"/>
        </w:rPr>
      </w:pP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01AAB">
        <w:rPr>
          <w:rFonts w:ascii="Times New Roman" w:eastAsia="Times New Roman" w:hAnsi="Times New Roman" w:cs="Times New Roman"/>
        </w:rPr>
        <w:t>Наименование (для юридических лиц), фамилия, имя, отчество (последнее -</w:t>
      </w:r>
      <w:r>
        <w:rPr>
          <w:rFonts w:ascii="Times New Roman" w:eastAsia="Times New Roman" w:hAnsi="Times New Roman" w:cs="Times New Roman"/>
        </w:rPr>
        <w:t xml:space="preserve"> </w:t>
      </w:r>
      <w:r w:rsidRPr="00001AAB">
        <w:rPr>
          <w:rFonts w:ascii="Times New Roman" w:eastAsia="Times New Roman" w:hAnsi="Times New Roman" w:cs="Times New Roman"/>
        </w:rPr>
        <w:t xml:space="preserve">при наличии) </w:t>
      </w:r>
      <w:r>
        <w:rPr>
          <w:rFonts w:ascii="Times New Roman" w:eastAsia="Times New Roman" w:hAnsi="Times New Roman" w:cs="Times New Roman"/>
        </w:rPr>
        <w:t xml:space="preserve">         </w:t>
      </w:r>
      <w:r w:rsidRPr="00001AAB">
        <w:rPr>
          <w:rFonts w:ascii="Times New Roman" w:eastAsia="Times New Roman" w:hAnsi="Times New Roman" w:cs="Times New Roman"/>
        </w:rPr>
        <w:t>для индивидуальных предпринимателей __________________________________</w:t>
      </w: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Почтовый адрес _____________________________________________________________</w:t>
      </w: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ИНН _______________________________________________________________________</w:t>
      </w: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Номер и дата выдачи лицензии ________________________________________________</w:t>
      </w: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Срок действия лицензии ______________________________________________________</w:t>
      </w: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Контактные телефоны ________________________________________________________</w:t>
      </w:r>
    </w:p>
    <w:p w:rsidR="00DD0B1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Адрес электронной почты (при наличии) ________________________________________</w:t>
      </w:r>
    </w:p>
    <w:p w:rsidR="00DD0B1B" w:rsidRPr="00001AAB" w:rsidRDefault="00DD0B1B" w:rsidP="00DD0B1B">
      <w:pPr>
        <w:ind w:left="709"/>
        <w:jc w:val="both"/>
        <w:rPr>
          <w:rFonts w:ascii="Times New Roman" w:eastAsia="Times New Roman" w:hAnsi="Times New Roman" w:cs="Times New Roman"/>
        </w:rPr>
      </w:pP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B2FC2">
        <w:rPr>
          <w:rFonts w:ascii="Times New Roman" w:eastAsia="Times New Roman" w:hAnsi="Times New Roman" w:cs="Times New Roman"/>
        </w:rPr>
        <w:t xml:space="preserve">   </w:t>
      </w:r>
      <w:r w:rsidRPr="00001AAB">
        <w:rPr>
          <w:rFonts w:ascii="Times New Roman" w:eastAsia="Times New Roman" w:hAnsi="Times New Roman" w:cs="Times New Roman"/>
        </w:rPr>
        <w:t>Прошу  оформить (переоформить) свидетельство об осуществлении перевозок</w:t>
      </w:r>
      <w:r>
        <w:rPr>
          <w:rFonts w:ascii="Times New Roman" w:eastAsia="Times New Roman" w:hAnsi="Times New Roman" w:cs="Times New Roman"/>
        </w:rPr>
        <w:t xml:space="preserve"> </w:t>
      </w:r>
      <w:r w:rsidRPr="00001AAB">
        <w:rPr>
          <w:rFonts w:ascii="Times New Roman" w:eastAsia="Times New Roman" w:hAnsi="Times New Roman" w:cs="Times New Roman"/>
        </w:rPr>
        <w:t xml:space="preserve">по маршруту </w:t>
      </w:r>
      <w:r w:rsidR="00847884">
        <w:rPr>
          <w:rFonts w:ascii="Times New Roman" w:eastAsia="Times New Roman" w:hAnsi="Times New Roman" w:cs="Times New Roman"/>
        </w:rPr>
        <w:t xml:space="preserve">    </w:t>
      </w:r>
      <w:r w:rsidRPr="00001AAB">
        <w:rPr>
          <w:rFonts w:ascii="Times New Roman" w:eastAsia="Times New Roman" w:hAnsi="Times New Roman" w:cs="Times New Roman"/>
        </w:rPr>
        <w:t>регулярных перевозок и карту маршрута регулярных перевозок.</w:t>
      </w: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xml:space="preserve">    </w:t>
      </w:r>
      <w:r>
        <w:rPr>
          <w:rFonts w:ascii="Times New Roman" w:eastAsia="Times New Roman" w:hAnsi="Times New Roman" w:cs="Times New Roman"/>
        </w:rPr>
        <w:tab/>
      </w:r>
      <w:r w:rsidR="00DB2FC2">
        <w:rPr>
          <w:rFonts w:ascii="Times New Roman" w:eastAsia="Times New Roman" w:hAnsi="Times New Roman" w:cs="Times New Roman"/>
        </w:rPr>
        <w:t xml:space="preserve"> </w:t>
      </w:r>
      <w:r w:rsidRPr="00001AAB">
        <w:rPr>
          <w:rFonts w:ascii="Times New Roman" w:eastAsia="Times New Roman" w:hAnsi="Times New Roman" w:cs="Times New Roman"/>
        </w:rPr>
        <w:t xml:space="preserve">Регистрационный   номер  маршрута  в  реестре  муниципальных  маршрутов регулярных  </w:t>
      </w:r>
      <w:r w:rsidR="00847884">
        <w:rPr>
          <w:rFonts w:ascii="Times New Roman" w:eastAsia="Times New Roman" w:hAnsi="Times New Roman" w:cs="Times New Roman"/>
        </w:rPr>
        <w:t>  </w:t>
      </w:r>
      <w:r w:rsidRPr="00001AAB">
        <w:rPr>
          <w:rFonts w:ascii="Times New Roman" w:eastAsia="Times New Roman" w:hAnsi="Times New Roman" w:cs="Times New Roman"/>
        </w:rPr>
        <w:t>перевозок  __________,  порядковый  номер  маршрута __________,</w:t>
      </w:r>
    </w:p>
    <w:p w:rsidR="00DD0B1B" w:rsidRPr="00001AAB" w:rsidRDefault="00847884" w:rsidP="00DD0B1B">
      <w:pPr>
        <w:ind w:left="709"/>
        <w:rPr>
          <w:rFonts w:ascii="Times New Roman" w:eastAsia="Times New Roman" w:hAnsi="Times New Roman" w:cs="Times New Roman"/>
        </w:rPr>
      </w:pPr>
      <w:r>
        <w:rPr>
          <w:rFonts w:ascii="Times New Roman" w:eastAsia="Times New Roman" w:hAnsi="Times New Roman" w:cs="Times New Roman"/>
        </w:rPr>
        <w:t xml:space="preserve">  </w:t>
      </w:r>
      <w:r w:rsidR="00DD0B1B" w:rsidRPr="00001AAB">
        <w:rPr>
          <w:rFonts w:ascii="Times New Roman" w:eastAsia="Times New Roman" w:hAnsi="Times New Roman" w:cs="Times New Roman"/>
        </w:rPr>
        <w:t>наименование маршрута __________, в количестве__________ единиц.</w:t>
      </w:r>
    </w:p>
    <w:p w:rsidR="00DD0B1B" w:rsidRPr="00001AAB" w:rsidRDefault="00DD0B1B" w:rsidP="00DD0B1B">
      <w:pPr>
        <w:ind w:left="709"/>
        <w:jc w:val="both"/>
        <w:rPr>
          <w:rFonts w:ascii="Times New Roman" w:eastAsia="Times New Roman" w:hAnsi="Times New Roman" w:cs="Times New Roman"/>
        </w:rPr>
      </w:pPr>
    </w:p>
    <w:p w:rsidR="00DD0B1B" w:rsidRPr="00001AAB" w:rsidRDefault="00DD0B1B" w:rsidP="00DD0B1B">
      <w:pPr>
        <w:ind w:left="709"/>
        <w:jc w:val="both"/>
        <w:rPr>
          <w:rFonts w:ascii="Times New Roman" w:eastAsia="Times New Roman" w:hAnsi="Times New Roman" w:cs="Times New Roman"/>
        </w:rPr>
      </w:pP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01AAB">
        <w:rPr>
          <w:rFonts w:ascii="Times New Roman" w:eastAsia="Times New Roman" w:hAnsi="Times New Roman" w:cs="Times New Roman"/>
        </w:rPr>
        <w:t>Прочие перевозчики (участники договора простого товарищества):</w:t>
      </w:r>
    </w:p>
    <w:p w:rsidR="00DD0B1B" w:rsidRPr="00001AAB" w:rsidRDefault="00DD0B1B" w:rsidP="00DD0B1B">
      <w:pPr>
        <w:ind w:left="709"/>
        <w:jc w:val="both"/>
        <w:rPr>
          <w:rFonts w:ascii="Times New Roman" w:eastAsia="Times New Roman" w:hAnsi="Times New Roman" w:cs="Times New Roman"/>
        </w:rPr>
      </w:pPr>
      <w:r>
        <w:rPr>
          <w:rFonts w:ascii="Times New Roman" w:eastAsia="Times New Roman" w:hAnsi="Times New Roman" w:cs="Times New Roman"/>
        </w:rPr>
        <w:t xml:space="preserve">             </w:t>
      </w:r>
      <w:r w:rsidRPr="00001AAB">
        <w:rPr>
          <w:rFonts w:ascii="Times New Roman" w:eastAsia="Times New Roman" w:hAnsi="Times New Roman" w:cs="Times New Roman"/>
        </w:rPr>
        <w:t>Наименование (Ф.И.О. (последнее - при наличии))</w:t>
      </w:r>
    </w:p>
    <w:p w:rsidR="00DD0B1B" w:rsidRPr="00001AAB" w:rsidRDefault="00DD0B1B" w:rsidP="00DD0B1B">
      <w:pPr>
        <w:ind w:left="709"/>
        <w:jc w:val="both"/>
        <w:rPr>
          <w:rFonts w:ascii="Times New Roman" w:eastAsia="Times New Roman" w:hAnsi="Times New Roman" w:cs="Times New Roman"/>
        </w:rPr>
      </w:pPr>
      <w:r>
        <w:rPr>
          <w:rFonts w:ascii="Times New Roman" w:eastAsia="Times New Roman" w:hAnsi="Times New Roman" w:cs="Times New Roman"/>
        </w:rPr>
        <w:t xml:space="preserve">             </w:t>
      </w:r>
      <w:r w:rsidRPr="00001AAB">
        <w:rPr>
          <w:rFonts w:ascii="Times New Roman" w:eastAsia="Times New Roman" w:hAnsi="Times New Roman" w:cs="Times New Roman"/>
        </w:rPr>
        <w:t>Место нахождения</w:t>
      </w:r>
    </w:p>
    <w:p w:rsidR="00DD0B1B" w:rsidRPr="00001AAB" w:rsidRDefault="00DD0B1B" w:rsidP="00DD0B1B">
      <w:pPr>
        <w:ind w:left="709"/>
        <w:jc w:val="both"/>
        <w:rPr>
          <w:rFonts w:ascii="Times New Roman" w:eastAsia="Times New Roman" w:hAnsi="Times New Roman" w:cs="Times New Roman"/>
        </w:rPr>
      </w:pPr>
      <w:r>
        <w:rPr>
          <w:rFonts w:ascii="Times New Roman" w:eastAsia="Times New Roman" w:hAnsi="Times New Roman" w:cs="Times New Roman"/>
        </w:rPr>
        <w:t xml:space="preserve">             </w:t>
      </w:r>
      <w:r w:rsidRPr="00001AAB">
        <w:rPr>
          <w:rFonts w:ascii="Times New Roman" w:eastAsia="Times New Roman" w:hAnsi="Times New Roman" w:cs="Times New Roman"/>
        </w:rPr>
        <w:t>ИНН</w:t>
      </w:r>
    </w:p>
    <w:p w:rsidR="00DD0B1B" w:rsidRDefault="00DD0B1B" w:rsidP="00DD0B1B">
      <w:pPr>
        <w:ind w:left="709"/>
        <w:rPr>
          <w:rFonts w:ascii="Times New Roman" w:eastAsia="Times New Roman" w:hAnsi="Times New Roman" w:cs="Times New Roman"/>
        </w:rPr>
      </w:pPr>
      <w:r w:rsidRPr="00001AAB">
        <w:rPr>
          <w:rFonts w:ascii="Times New Roman" w:eastAsia="Times New Roman" w:hAnsi="Times New Roman" w:cs="Times New Roman"/>
        </w:rPr>
        <w:t>    (должность  - для юридического лица) (по</w:t>
      </w:r>
      <w:r>
        <w:rPr>
          <w:rFonts w:ascii="Times New Roman" w:eastAsia="Times New Roman" w:hAnsi="Times New Roman" w:cs="Times New Roman"/>
        </w:rPr>
        <w:t>дпись) (Ф.И.О. (последнее – при  </w:t>
      </w:r>
      <w:r w:rsidRPr="00001AAB">
        <w:rPr>
          <w:rFonts w:ascii="Times New Roman" w:eastAsia="Times New Roman" w:hAnsi="Times New Roman" w:cs="Times New Roman"/>
        </w:rPr>
        <w:t>наличии))</w:t>
      </w:r>
    </w:p>
    <w:p w:rsidR="000725D5" w:rsidRPr="00001AAB" w:rsidRDefault="000725D5" w:rsidP="00DD0B1B">
      <w:pPr>
        <w:ind w:left="709"/>
        <w:rPr>
          <w:rFonts w:ascii="Times New Roman" w:eastAsia="Times New Roman" w:hAnsi="Times New Roman" w:cs="Times New Roman"/>
        </w:rPr>
      </w:pPr>
    </w:p>
    <w:p w:rsidR="000725D5" w:rsidRPr="000648EC" w:rsidRDefault="000725D5" w:rsidP="000725D5">
      <w:pPr>
        <w:pStyle w:val="ab"/>
        <w:ind w:left="709" w:firstLine="707"/>
        <w:jc w:val="both"/>
        <w:rPr>
          <w:rFonts w:ascii="TimesNewRomanPSMT" w:eastAsia="Times New Roman" w:hAnsi="TimesNewRomanPSMT" w:cs="Times New Roman"/>
          <w:color w:val="000000"/>
          <w:sz w:val="20"/>
          <w:szCs w:val="24"/>
          <w:lang w:eastAsia="ru-RU"/>
        </w:rPr>
      </w:pPr>
      <w:r w:rsidRPr="000648EC">
        <w:rPr>
          <w:rFonts w:ascii="TimesNewRomanPSMT" w:eastAsia="Times New Roman" w:hAnsi="TimesNewRomanPSMT" w:cs="Times New Roman"/>
          <w:color w:val="000000"/>
          <w:sz w:val="20"/>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DD0B1B" w:rsidRPr="00001AAB" w:rsidRDefault="00DD0B1B" w:rsidP="000725D5">
      <w:pPr>
        <w:ind w:left="709"/>
        <w:rPr>
          <w:rFonts w:ascii="Times New Roman" w:eastAsia="Times New Roman" w:hAnsi="Times New Roman" w:cs="Times New Roman"/>
        </w:rPr>
      </w:pPr>
    </w:p>
    <w:p w:rsidR="00DD0B1B" w:rsidRPr="00001AAB" w:rsidRDefault="00DD0B1B" w:rsidP="000725D5">
      <w:pPr>
        <w:ind w:left="709"/>
        <w:rPr>
          <w:rFonts w:ascii="Times New Roman" w:eastAsia="Times New Roman" w:hAnsi="Times New Roman" w:cs="Times New Roman"/>
        </w:rPr>
      </w:pPr>
      <w:r w:rsidRPr="00001AAB">
        <w:rPr>
          <w:rFonts w:ascii="Times New Roman" w:eastAsia="Times New Roman" w:hAnsi="Times New Roman" w:cs="Times New Roman"/>
        </w:rPr>
        <w:t>   </w:t>
      </w:r>
      <w:r>
        <w:rPr>
          <w:rFonts w:ascii="Times New Roman" w:eastAsia="Times New Roman" w:hAnsi="Times New Roman" w:cs="Times New Roman"/>
        </w:rPr>
        <w:t xml:space="preserve">     </w:t>
      </w:r>
      <w:r w:rsidRPr="00001AAB">
        <w:rPr>
          <w:rFonts w:ascii="Times New Roman" w:eastAsia="Times New Roman" w:hAnsi="Times New Roman" w:cs="Times New Roman"/>
        </w:rPr>
        <w:t xml:space="preserve"> дата, М.П. __________</w:t>
      </w:r>
    </w:p>
    <w:p w:rsidR="0066084D" w:rsidRDefault="0066084D" w:rsidP="00DD0B1B">
      <w:pPr>
        <w:ind w:left="709"/>
      </w:pPr>
      <w:r>
        <w:br w:type="page"/>
      </w:r>
    </w:p>
    <w:p w:rsidR="00943B21" w:rsidRDefault="00943B21" w:rsidP="00C5035E">
      <w:pPr>
        <w:jc w:val="right"/>
        <w:rPr>
          <w:rFonts w:ascii="Times New Roman" w:eastAsia="Times New Roman" w:hAnsi="Times New Roman" w:cs="Times New Roman"/>
        </w:rPr>
      </w:pPr>
    </w:p>
    <w:p w:rsidR="00943B21" w:rsidRDefault="00943B21" w:rsidP="00C5035E">
      <w:pPr>
        <w:jc w:val="right"/>
        <w:rPr>
          <w:rFonts w:ascii="Times New Roman" w:eastAsia="Times New Roman" w:hAnsi="Times New Roman" w:cs="Times New Roman"/>
        </w:rPr>
      </w:pPr>
    </w:p>
    <w:p w:rsidR="00C5035E" w:rsidRPr="00001AAB" w:rsidRDefault="00C5035E" w:rsidP="00C5035E">
      <w:pPr>
        <w:jc w:val="right"/>
        <w:rPr>
          <w:rFonts w:ascii="Times New Roman" w:eastAsia="Times New Roman" w:hAnsi="Times New Roman" w:cs="Times New Roman"/>
        </w:rPr>
      </w:pPr>
      <w:r>
        <w:rPr>
          <w:rFonts w:ascii="Times New Roman" w:eastAsia="Times New Roman" w:hAnsi="Times New Roman" w:cs="Times New Roman"/>
        </w:rPr>
        <w:t xml:space="preserve">Приложение </w:t>
      </w:r>
      <w:r w:rsidRPr="00001AAB">
        <w:rPr>
          <w:rFonts w:ascii="Times New Roman" w:eastAsia="Times New Roman" w:hAnsi="Times New Roman" w:cs="Times New Roman"/>
        </w:rPr>
        <w:t>4</w:t>
      </w:r>
    </w:p>
    <w:p w:rsidR="00C5035E" w:rsidRPr="00001AAB" w:rsidRDefault="00C5035E" w:rsidP="00C5035E">
      <w:pPr>
        <w:jc w:val="right"/>
        <w:rPr>
          <w:rFonts w:ascii="Times New Roman" w:eastAsia="Times New Roman" w:hAnsi="Times New Roman" w:cs="Times New Roman"/>
        </w:rPr>
      </w:pPr>
      <w:r>
        <w:rPr>
          <w:rFonts w:ascii="Times New Roman" w:eastAsia="Times New Roman" w:hAnsi="Times New Roman" w:cs="Times New Roman"/>
        </w:rPr>
        <w:t>к а</w:t>
      </w:r>
      <w:r w:rsidRPr="00001AAB">
        <w:rPr>
          <w:rFonts w:ascii="Times New Roman" w:eastAsia="Times New Roman" w:hAnsi="Times New Roman" w:cs="Times New Roman"/>
        </w:rPr>
        <w:t>дминистративному регламенту</w:t>
      </w:r>
    </w:p>
    <w:p w:rsidR="00C5035E" w:rsidRPr="00001AAB" w:rsidRDefault="00C5035E" w:rsidP="00C5035E">
      <w:pPr>
        <w:jc w:val="right"/>
        <w:rPr>
          <w:rFonts w:ascii="Times New Roman" w:eastAsia="Times New Roman" w:hAnsi="Times New Roman" w:cs="Times New Roman"/>
        </w:rPr>
      </w:pPr>
      <w:r w:rsidRPr="00001AAB">
        <w:rPr>
          <w:rFonts w:ascii="Times New Roman" w:eastAsia="Times New Roman" w:hAnsi="Times New Roman" w:cs="Times New Roman"/>
        </w:rPr>
        <w:t>предоставления муниципальной услуги</w:t>
      </w:r>
    </w:p>
    <w:p w:rsidR="00C5035E" w:rsidRPr="00001AAB" w:rsidRDefault="00C5035E" w:rsidP="00C5035E">
      <w:pPr>
        <w:jc w:val="right"/>
        <w:rPr>
          <w:rFonts w:ascii="Times New Roman" w:eastAsia="Times New Roman" w:hAnsi="Times New Roman" w:cs="Times New Roman"/>
        </w:rPr>
      </w:pPr>
      <w:r w:rsidRPr="00001AAB">
        <w:rPr>
          <w:rFonts w:ascii="Times New Roman" w:eastAsia="Times New Roman" w:hAnsi="Times New Roman" w:cs="Times New Roman"/>
        </w:rPr>
        <w:t>"Оформление свидетельств об осуществлении</w:t>
      </w:r>
    </w:p>
    <w:p w:rsidR="00C5035E" w:rsidRPr="00001AAB" w:rsidRDefault="00C5035E" w:rsidP="00C5035E">
      <w:pPr>
        <w:jc w:val="right"/>
        <w:rPr>
          <w:rFonts w:ascii="Times New Roman" w:eastAsia="Times New Roman" w:hAnsi="Times New Roman" w:cs="Times New Roman"/>
        </w:rPr>
      </w:pPr>
      <w:r w:rsidRPr="00001AAB">
        <w:rPr>
          <w:rFonts w:ascii="Times New Roman" w:eastAsia="Times New Roman" w:hAnsi="Times New Roman" w:cs="Times New Roman"/>
        </w:rPr>
        <w:t>перевозок по маршруту регулярных</w:t>
      </w:r>
    </w:p>
    <w:p w:rsidR="00C5035E" w:rsidRPr="00001AAB" w:rsidRDefault="00C5035E" w:rsidP="00C5035E">
      <w:pPr>
        <w:jc w:val="right"/>
        <w:rPr>
          <w:rFonts w:ascii="Times New Roman" w:eastAsia="Times New Roman" w:hAnsi="Times New Roman" w:cs="Times New Roman"/>
        </w:rPr>
      </w:pPr>
      <w:r w:rsidRPr="00001AAB">
        <w:rPr>
          <w:rFonts w:ascii="Times New Roman" w:eastAsia="Times New Roman" w:hAnsi="Times New Roman" w:cs="Times New Roman"/>
        </w:rPr>
        <w:t>перевозок и карт маршрутов регулярных</w:t>
      </w:r>
    </w:p>
    <w:p w:rsidR="00C5035E" w:rsidRPr="00001AAB" w:rsidRDefault="00C5035E" w:rsidP="00C5035E">
      <w:pPr>
        <w:jc w:val="right"/>
        <w:rPr>
          <w:rFonts w:ascii="Times New Roman" w:eastAsia="Times New Roman" w:hAnsi="Times New Roman" w:cs="Times New Roman"/>
        </w:rPr>
      </w:pPr>
      <w:r w:rsidRPr="00001AAB">
        <w:rPr>
          <w:rFonts w:ascii="Times New Roman" w:eastAsia="Times New Roman" w:hAnsi="Times New Roman" w:cs="Times New Roman"/>
        </w:rPr>
        <w:t>перевозок, переоформление свидетельств</w:t>
      </w:r>
    </w:p>
    <w:p w:rsidR="00C5035E" w:rsidRPr="00001AAB" w:rsidRDefault="00C5035E" w:rsidP="00C5035E">
      <w:pPr>
        <w:jc w:val="right"/>
        <w:rPr>
          <w:rFonts w:ascii="Times New Roman" w:eastAsia="Times New Roman" w:hAnsi="Times New Roman" w:cs="Times New Roman"/>
        </w:rPr>
      </w:pPr>
      <w:r w:rsidRPr="00001AAB">
        <w:rPr>
          <w:rFonts w:ascii="Times New Roman" w:eastAsia="Times New Roman" w:hAnsi="Times New Roman" w:cs="Times New Roman"/>
        </w:rPr>
        <w:t>об осуществлении перевозок по маршруту</w:t>
      </w:r>
    </w:p>
    <w:p w:rsidR="00C5035E" w:rsidRPr="00001AAB" w:rsidRDefault="00C5035E" w:rsidP="00C5035E">
      <w:pPr>
        <w:jc w:val="right"/>
        <w:rPr>
          <w:rFonts w:ascii="Times New Roman" w:eastAsia="Times New Roman" w:hAnsi="Times New Roman" w:cs="Times New Roman"/>
        </w:rPr>
      </w:pPr>
      <w:r w:rsidRPr="00001AAB">
        <w:rPr>
          <w:rFonts w:ascii="Times New Roman" w:eastAsia="Times New Roman" w:hAnsi="Times New Roman" w:cs="Times New Roman"/>
        </w:rPr>
        <w:t>регулярных перевозок и карт маршрута</w:t>
      </w:r>
    </w:p>
    <w:p w:rsidR="00C5035E" w:rsidRPr="00001AAB" w:rsidRDefault="00C5035E" w:rsidP="00C5035E">
      <w:pPr>
        <w:jc w:val="right"/>
        <w:rPr>
          <w:rFonts w:ascii="Times New Roman" w:eastAsia="Times New Roman" w:hAnsi="Times New Roman" w:cs="Times New Roman"/>
        </w:rPr>
      </w:pPr>
      <w:r w:rsidRPr="00001AAB">
        <w:rPr>
          <w:rFonts w:ascii="Times New Roman" w:eastAsia="Times New Roman" w:hAnsi="Times New Roman" w:cs="Times New Roman"/>
        </w:rPr>
        <w:t>регулярных перевозок"</w:t>
      </w:r>
    </w:p>
    <w:p w:rsidR="00C5035E" w:rsidRPr="00001AAB" w:rsidRDefault="00C5035E" w:rsidP="00C5035E">
      <w:pPr>
        <w:rPr>
          <w:rFonts w:ascii="Times New Roman" w:eastAsia="Times New Roman" w:hAnsi="Times New Roman" w:cs="Times New Roman"/>
        </w:rPr>
      </w:pPr>
      <w:r w:rsidRPr="00001AAB">
        <w:rPr>
          <w:rFonts w:ascii="Times New Roman" w:eastAsia="Times New Roman" w:hAnsi="Times New Roman" w:cs="Times New Roman"/>
        </w:rPr>
        <w:t xml:space="preserve">  </w:t>
      </w:r>
    </w:p>
    <w:p w:rsidR="00C5035E" w:rsidRDefault="00C5035E" w:rsidP="00C5035E">
      <w:pPr>
        <w:jc w:val="right"/>
        <w:rPr>
          <w:rFonts w:ascii="Times New Roman" w:hAnsi="Times New Roman" w:cs="Times New Roman"/>
          <w:color w:val="auto"/>
          <w:sz w:val="22"/>
          <w:szCs w:val="22"/>
        </w:rPr>
      </w:pP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     Председателю </w:t>
      </w:r>
      <w:r w:rsidRPr="00477627">
        <w:rPr>
          <w:rFonts w:ascii="Times New Roman" w:hAnsi="Times New Roman" w:cs="Times New Roman"/>
          <w:color w:val="auto"/>
          <w:sz w:val="22"/>
          <w:szCs w:val="22"/>
        </w:rPr>
        <w:t>Комитет</w:t>
      </w:r>
      <w:r>
        <w:rPr>
          <w:rFonts w:ascii="Times New Roman" w:hAnsi="Times New Roman" w:cs="Times New Roman"/>
          <w:color w:val="auto"/>
          <w:sz w:val="22"/>
          <w:szCs w:val="22"/>
        </w:rPr>
        <w:t>а</w:t>
      </w:r>
      <w:r w:rsidRPr="00477627">
        <w:rPr>
          <w:rFonts w:ascii="Times New Roman" w:hAnsi="Times New Roman" w:cs="Times New Roman"/>
          <w:color w:val="auto"/>
          <w:sz w:val="22"/>
          <w:szCs w:val="22"/>
        </w:rPr>
        <w:t xml:space="preserve"> по управлению муниципальным имуществом, строительству, </w:t>
      </w:r>
    </w:p>
    <w:p w:rsidR="00C5035E" w:rsidRDefault="00C5035E" w:rsidP="00C5035E">
      <w:pPr>
        <w:jc w:val="right"/>
        <w:rPr>
          <w:rFonts w:ascii="Times New Roman" w:hAnsi="Times New Roman" w:cs="Times New Roman"/>
          <w:color w:val="auto"/>
          <w:sz w:val="22"/>
          <w:szCs w:val="22"/>
        </w:rPr>
      </w:pPr>
      <w:r w:rsidRPr="00477627">
        <w:rPr>
          <w:rFonts w:ascii="Times New Roman" w:hAnsi="Times New Roman" w:cs="Times New Roman"/>
          <w:color w:val="auto"/>
          <w:sz w:val="22"/>
          <w:szCs w:val="22"/>
        </w:rPr>
        <w:t>архитектуре и жилищно-коммунальному хозяйству</w:t>
      </w:r>
    </w:p>
    <w:p w:rsidR="00C5035E" w:rsidRPr="00001AAB" w:rsidRDefault="00C5035E" w:rsidP="00C5035E">
      <w:pPr>
        <w:jc w:val="right"/>
        <w:rPr>
          <w:rFonts w:ascii="Times New Roman" w:hAnsi="Times New Roman"/>
        </w:rPr>
      </w:pPr>
      <w:r w:rsidRPr="00477627">
        <w:rPr>
          <w:rFonts w:ascii="Times New Roman" w:hAnsi="Times New Roman" w:cs="Times New Roman"/>
          <w:color w:val="auto"/>
          <w:sz w:val="22"/>
          <w:szCs w:val="22"/>
        </w:rPr>
        <w:t xml:space="preserve"> администрации Тайшетского района</w:t>
      </w:r>
    </w:p>
    <w:p w:rsidR="00C5035E" w:rsidRPr="00001AAB" w:rsidRDefault="00C5035E" w:rsidP="00C5035E">
      <w:pPr>
        <w:jc w:val="right"/>
        <w:rPr>
          <w:rFonts w:ascii="Times New Roman" w:eastAsia="Times New Roman" w:hAnsi="Times New Roman" w:cs="Times New Roman"/>
        </w:rPr>
      </w:pPr>
      <w:r w:rsidRPr="00001AAB">
        <w:rPr>
          <w:rFonts w:ascii="Times New Roman" w:hAnsi="Times New Roman"/>
        </w:rPr>
        <w:t xml:space="preserve">                                                                                   </w:t>
      </w:r>
      <w:r>
        <w:rPr>
          <w:rFonts w:ascii="Times New Roman" w:hAnsi="Times New Roman"/>
        </w:rPr>
        <w:t xml:space="preserve">               ___________</w:t>
      </w:r>
      <w:r w:rsidRPr="00001AAB">
        <w:rPr>
          <w:rFonts w:ascii="Times New Roman" w:hAnsi="Times New Roman"/>
        </w:rPr>
        <w:t>______________________</w:t>
      </w:r>
    </w:p>
    <w:p w:rsidR="00C5035E" w:rsidRPr="00001AAB" w:rsidRDefault="00C5035E" w:rsidP="00C5035E">
      <w:pPr>
        <w:ind w:left="4248" w:firstLine="708"/>
        <w:jc w:val="right"/>
        <w:rPr>
          <w:rFonts w:ascii="Times New Roman" w:eastAsia="Times New Roman" w:hAnsi="Times New Roman" w:cs="Times New Roman"/>
        </w:rPr>
      </w:pPr>
      <w:r>
        <w:rPr>
          <w:rFonts w:ascii="Times New Roman" w:hAnsi="Times New Roman"/>
        </w:rPr>
        <w:t xml:space="preserve">        </w:t>
      </w:r>
      <w:r w:rsidRPr="00420D4C">
        <w:rPr>
          <w:rFonts w:ascii="Times New Roman" w:hAnsi="Times New Roman" w:cs="Times New Roman"/>
        </w:rPr>
        <w:t>665006, Иркутская область, г.Тайшет, ул.Октябрьская, стр. 86/1</w:t>
      </w:r>
    </w:p>
    <w:p w:rsidR="00C5035E" w:rsidRPr="00001AAB" w:rsidRDefault="00C5035E" w:rsidP="00C5035E">
      <w:pPr>
        <w:rPr>
          <w:rFonts w:ascii="Times New Roman" w:eastAsia="Times New Roman" w:hAnsi="Times New Roman" w:cs="Times New Roman"/>
        </w:rPr>
      </w:pPr>
    </w:p>
    <w:p w:rsidR="00C5035E" w:rsidRPr="00001AAB" w:rsidRDefault="00C5035E" w:rsidP="00C5035E">
      <w:pPr>
        <w:jc w:val="center"/>
        <w:rPr>
          <w:rFonts w:ascii="Times New Roman" w:eastAsia="Times New Roman" w:hAnsi="Times New Roman" w:cs="Times New Roman"/>
        </w:rPr>
      </w:pPr>
      <w:r w:rsidRPr="00001AAB">
        <w:rPr>
          <w:rFonts w:ascii="Times New Roman" w:eastAsia="Times New Roman" w:hAnsi="Times New Roman" w:cs="Times New Roman"/>
        </w:rPr>
        <w:t>ЗАЯВЛЕНИЕ</w:t>
      </w:r>
    </w:p>
    <w:p w:rsidR="00C5035E" w:rsidRPr="00001AAB" w:rsidRDefault="00C5035E" w:rsidP="00C5035E">
      <w:pPr>
        <w:jc w:val="center"/>
        <w:rPr>
          <w:rFonts w:ascii="Times New Roman" w:eastAsia="Times New Roman" w:hAnsi="Times New Roman" w:cs="Times New Roman"/>
        </w:rPr>
      </w:pPr>
      <w:r w:rsidRPr="00001AAB">
        <w:rPr>
          <w:rFonts w:ascii="Times New Roman" w:eastAsia="Times New Roman" w:hAnsi="Times New Roman" w:cs="Times New Roman"/>
        </w:rPr>
        <w:t>о прекращении действия свидетельства об осуществлении перевозок</w:t>
      </w:r>
    </w:p>
    <w:p w:rsidR="00C5035E" w:rsidRPr="00001AAB" w:rsidRDefault="00C5035E" w:rsidP="00C5035E">
      <w:pPr>
        <w:jc w:val="center"/>
        <w:rPr>
          <w:rFonts w:ascii="Times New Roman" w:eastAsia="Times New Roman" w:hAnsi="Times New Roman" w:cs="Times New Roman"/>
        </w:rPr>
      </w:pPr>
      <w:r w:rsidRPr="00001AAB">
        <w:rPr>
          <w:rFonts w:ascii="Times New Roman" w:eastAsia="Times New Roman" w:hAnsi="Times New Roman" w:cs="Times New Roman"/>
        </w:rPr>
        <w:t>по маршруту регулярных перевозок и карты</w:t>
      </w:r>
    </w:p>
    <w:p w:rsidR="00C5035E" w:rsidRPr="00001AAB" w:rsidRDefault="00C5035E" w:rsidP="00C5035E">
      <w:pPr>
        <w:jc w:val="center"/>
        <w:rPr>
          <w:rFonts w:ascii="Times New Roman" w:eastAsia="Times New Roman" w:hAnsi="Times New Roman" w:cs="Times New Roman"/>
        </w:rPr>
      </w:pPr>
      <w:r w:rsidRPr="00001AAB">
        <w:rPr>
          <w:rFonts w:ascii="Times New Roman" w:eastAsia="Times New Roman" w:hAnsi="Times New Roman" w:cs="Times New Roman"/>
        </w:rPr>
        <w:t>маршрута регулярных перевозок</w:t>
      </w:r>
    </w:p>
    <w:p w:rsidR="00C5035E" w:rsidRPr="00001AAB" w:rsidRDefault="00C5035E" w:rsidP="00C5035E">
      <w:pPr>
        <w:rPr>
          <w:rFonts w:ascii="Times New Roman" w:eastAsia="Times New Roman" w:hAnsi="Times New Roman" w:cs="Times New Roman"/>
        </w:rPr>
      </w:pPr>
    </w:p>
    <w:p w:rsidR="00C5035E" w:rsidRPr="00001AAB" w:rsidRDefault="00C5035E" w:rsidP="00C5035E">
      <w:pPr>
        <w:ind w:left="709" w:firstLine="707"/>
        <w:jc w:val="both"/>
        <w:rPr>
          <w:rFonts w:ascii="Times New Roman" w:eastAsia="Times New Roman" w:hAnsi="Times New Roman" w:cs="Times New Roman"/>
        </w:rPr>
      </w:pPr>
      <w:r w:rsidRPr="00001AAB">
        <w:rPr>
          <w:rFonts w:ascii="Times New Roman" w:eastAsia="Times New Roman" w:hAnsi="Times New Roman" w:cs="Times New Roman"/>
        </w:rPr>
        <w:t>Заявитель  (юридическое  лицо,  ИП,  уполномоченный  участник  договора</w:t>
      </w:r>
    </w:p>
    <w:p w:rsidR="00C5035E" w:rsidRPr="00001AAB" w:rsidRDefault="00C5035E" w:rsidP="000725D5">
      <w:pPr>
        <w:ind w:left="709"/>
        <w:jc w:val="both"/>
        <w:rPr>
          <w:rFonts w:ascii="Times New Roman" w:eastAsia="Times New Roman" w:hAnsi="Times New Roman" w:cs="Times New Roman"/>
        </w:rPr>
      </w:pPr>
      <w:r w:rsidRPr="00001AAB">
        <w:rPr>
          <w:rFonts w:ascii="Times New Roman" w:eastAsia="Times New Roman" w:hAnsi="Times New Roman" w:cs="Times New Roman"/>
        </w:rPr>
        <w:t>простого товарищества):_______________________________________________________</w:t>
      </w: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01AAB">
        <w:rPr>
          <w:rFonts w:ascii="Times New Roman" w:eastAsia="Times New Roman" w:hAnsi="Times New Roman" w:cs="Times New Roman"/>
        </w:rPr>
        <w:t>Наименование (для юридических лиц), фамилия, имя, отчество (последнее -</w:t>
      </w:r>
      <w:r>
        <w:rPr>
          <w:rFonts w:ascii="Times New Roman" w:eastAsia="Times New Roman" w:hAnsi="Times New Roman" w:cs="Times New Roman"/>
        </w:rPr>
        <w:t xml:space="preserve"> </w:t>
      </w:r>
      <w:r w:rsidRPr="00001AAB">
        <w:rPr>
          <w:rFonts w:ascii="Times New Roman" w:eastAsia="Times New Roman" w:hAnsi="Times New Roman" w:cs="Times New Roman"/>
        </w:rPr>
        <w:t xml:space="preserve">при наличии) </w:t>
      </w:r>
      <w:r>
        <w:rPr>
          <w:rFonts w:ascii="Times New Roman" w:eastAsia="Times New Roman" w:hAnsi="Times New Roman" w:cs="Times New Roman"/>
        </w:rPr>
        <w:t xml:space="preserve">         </w:t>
      </w:r>
      <w:r w:rsidRPr="00001AAB">
        <w:rPr>
          <w:rFonts w:ascii="Times New Roman" w:eastAsia="Times New Roman" w:hAnsi="Times New Roman" w:cs="Times New Roman"/>
        </w:rPr>
        <w:t>для индивидуальных предпринимателей __________________________________</w:t>
      </w: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Почтовый адрес _____________________________________________________________</w:t>
      </w: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ИНН _______________________________________________________________________</w:t>
      </w: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Номер и дата выдачи лицензии ________________________________________________</w:t>
      </w: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Срок действия лицензии ______________________________________________________</w:t>
      </w: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Контактные телефоны ________________________________________________________</w:t>
      </w:r>
    </w:p>
    <w:p w:rsidR="00C5035E"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Адрес электронной почты (при наличии) ________________________________________</w:t>
      </w:r>
    </w:p>
    <w:p w:rsidR="00C5035E" w:rsidRPr="00001AAB" w:rsidRDefault="00C5035E" w:rsidP="00C5035E">
      <w:pPr>
        <w:ind w:left="709"/>
        <w:jc w:val="both"/>
        <w:rPr>
          <w:rFonts w:ascii="Times New Roman" w:eastAsia="Times New Roman" w:hAnsi="Times New Roman" w:cs="Times New Roman"/>
        </w:rPr>
      </w:pP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01AAB">
        <w:rPr>
          <w:rFonts w:ascii="Times New Roman" w:eastAsia="Times New Roman" w:hAnsi="Times New Roman" w:cs="Times New Roman"/>
        </w:rPr>
        <w:t xml:space="preserve">Прошу  </w:t>
      </w:r>
      <w:r>
        <w:rPr>
          <w:rFonts w:ascii="Times New Roman" w:eastAsia="Times New Roman" w:hAnsi="Times New Roman" w:cs="Times New Roman"/>
        </w:rPr>
        <w:t xml:space="preserve">прекратить действие </w:t>
      </w:r>
      <w:r w:rsidRPr="00001AAB">
        <w:rPr>
          <w:rFonts w:ascii="Times New Roman" w:eastAsia="Times New Roman" w:hAnsi="Times New Roman" w:cs="Times New Roman"/>
        </w:rPr>
        <w:t>с</w:t>
      </w:r>
      <w:r>
        <w:rPr>
          <w:rFonts w:ascii="Times New Roman" w:eastAsia="Times New Roman" w:hAnsi="Times New Roman" w:cs="Times New Roman"/>
        </w:rPr>
        <w:t>видетельства</w:t>
      </w:r>
      <w:r w:rsidRPr="00001AAB">
        <w:rPr>
          <w:rFonts w:ascii="Times New Roman" w:eastAsia="Times New Roman" w:hAnsi="Times New Roman" w:cs="Times New Roman"/>
        </w:rPr>
        <w:t xml:space="preserve"> об осуществлении перевозок</w:t>
      </w:r>
      <w:r>
        <w:rPr>
          <w:rFonts w:ascii="Times New Roman" w:eastAsia="Times New Roman" w:hAnsi="Times New Roman" w:cs="Times New Roman"/>
        </w:rPr>
        <w:t xml:space="preserve"> </w:t>
      </w:r>
      <w:r w:rsidRPr="00001AAB">
        <w:rPr>
          <w:rFonts w:ascii="Times New Roman" w:eastAsia="Times New Roman" w:hAnsi="Times New Roman" w:cs="Times New Roman"/>
        </w:rPr>
        <w:t>по маршр</w:t>
      </w:r>
      <w:r>
        <w:rPr>
          <w:rFonts w:ascii="Times New Roman" w:eastAsia="Times New Roman" w:hAnsi="Times New Roman" w:cs="Times New Roman"/>
        </w:rPr>
        <w:t>уту регулярных перевозок и карт</w:t>
      </w:r>
      <w:r w:rsidR="006C4E83">
        <w:rPr>
          <w:rFonts w:ascii="Times New Roman" w:eastAsia="Times New Roman" w:hAnsi="Times New Roman" w:cs="Times New Roman"/>
        </w:rPr>
        <w:t>ы</w:t>
      </w:r>
      <w:r w:rsidRPr="00001AAB">
        <w:rPr>
          <w:rFonts w:ascii="Times New Roman" w:eastAsia="Times New Roman" w:hAnsi="Times New Roman" w:cs="Times New Roman"/>
        </w:rPr>
        <w:t xml:space="preserve"> маршрута регулярных перевозок.</w:t>
      </w: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xml:space="preserve">    </w:t>
      </w:r>
      <w:r>
        <w:rPr>
          <w:rFonts w:ascii="Times New Roman" w:eastAsia="Times New Roman" w:hAnsi="Times New Roman" w:cs="Times New Roman"/>
        </w:rPr>
        <w:tab/>
      </w:r>
      <w:r w:rsidR="00C81404">
        <w:rPr>
          <w:rFonts w:ascii="Times New Roman" w:eastAsia="Times New Roman" w:hAnsi="Times New Roman" w:cs="Times New Roman"/>
        </w:rPr>
        <w:t xml:space="preserve"> </w:t>
      </w:r>
      <w:r w:rsidRPr="00001AAB">
        <w:rPr>
          <w:rFonts w:ascii="Times New Roman" w:eastAsia="Times New Roman" w:hAnsi="Times New Roman" w:cs="Times New Roman"/>
        </w:rPr>
        <w:t>Регистрационный   номер  маршрута  в  реестре  муниципальных  маршрутов регулярных  перевозок  __________,  порядковый  номер  маршрута __________,</w:t>
      </w:r>
    </w:p>
    <w:p w:rsidR="00C5035E" w:rsidRPr="00001AAB" w:rsidRDefault="00C5035E" w:rsidP="000725D5">
      <w:pPr>
        <w:ind w:left="709"/>
        <w:rPr>
          <w:rFonts w:ascii="Times New Roman" w:eastAsia="Times New Roman" w:hAnsi="Times New Roman" w:cs="Times New Roman"/>
        </w:rPr>
      </w:pPr>
      <w:r w:rsidRPr="00001AAB">
        <w:rPr>
          <w:rFonts w:ascii="Times New Roman" w:eastAsia="Times New Roman" w:hAnsi="Times New Roman" w:cs="Times New Roman"/>
        </w:rPr>
        <w:t>наименование маршрута __________, в количестве__________ единиц.</w:t>
      </w:r>
    </w:p>
    <w:p w:rsidR="00C5035E" w:rsidRDefault="00C5035E" w:rsidP="00C5035E">
      <w:pPr>
        <w:pStyle w:val="2"/>
        <w:shd w:val="clear" w:color="auto" w:fill="auto"/>
        <w:spacing w:after="0" w:line="317" w:lineRule="exact"/>
        <w:ind w:left="40"/>
        <w:jc w:val="both"/>
      </w:pPr>
      <w:r>
        <w:t xml:space="preserve">                       До    истечения     указанного    срока      предусмотренного     пунктом   3      части</w:t>
      </w:r>
    </w:p>
    <w:p w:rsidR="00C5035E" w:rsidRPr="00001AAB" w:rsidRDefault="00C5035E" w:rsidP="000725D5">
      <w:pPr>
        <w:pStyle w:val="2"/>
        <w:shd w:val="clear" w:color="auto" w:fill="auto"/>
        <w:tabs>
          <w:tab w:val="left" w:pos="419"/>
        </w:tabs>
        <w:spacing w:after="0" w:line="317" w:lineRule="exact"/>
        <w:ind w:left="360" w:right="20"/>
        <w:jc w:val="both"/>
      </w:pPr>
      <w:r>
        <w:t xml:space="preserve">       1  статьи 29 Федерального</w:t>
      </w:r>
      <w:r w:rsidR="00C81404">
        <w:t xml:space="preserve"> закона от 13.07.2015 № 220-ФЗ "</w:t>
      </w:r>
      <w: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00C81404">
        <w:t>Федерации"</w:t>
      </w:r>
      <w:r>
        <w:tab/>
        <w:t>(заявитель) обязан осуществлять                        регулярные перевозки, предусмотренные указанным свидетельством.</w:t>
      </w:r>
    </w:p>
    <w:p w:rsidR="00C5035E" w:rsidRPr="00001AAB" w:rsidRDefault="00C5035E" w:rsidP="00C5035E">
      <w:pPr>
        <w:ind w:left="709"/>
        <w:jc w:val="both"/>
        <w:rPr>
          <w:rFonts w:ascii="Times New Roman" w:eastAsia="Times New Roman" w:hAnsi="Times New Roman" w:cs="Times New Roman"/>
        </w:rPr>
      </w:pPr>
      <w:r w:rsidRPr="00001AA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01AAB">
        <w:rPr>
          <w:rFonts w:ascii="Times New Roman" w:eastAsia="Times New Roman" w:hAnsi="Times New Roman" w:cs="Times New Roman"/>
        </w:rPr>
        <w:t>Прочие перевозчики (участники договора простого товарищества):</w:t>
      </w:r>
    </w:p>
    <w:p w:rsidR="00C5035E" w:rsidRPr="00001AAB" w:rsidRDefault="00C5035E" w:rsidP="00C5035E">
      <w:pPr>
        <w:ind w:left="709"/>
        <w:jc w:val="both"/>
        <w:rPr>
          <w:rFonts w:ascii="Times New Roman" w:eastAsia="Times New Roman" w:hAnsi="Times New Roman" w:cs="Times New Roman"/>
        </w:rPr>
      </w:pPr>
      <w:r>
        <w:rPr>
          <w:rFonts w:ascii="Times New Roman" w:eastAsia="Times New Roman" w:hAnsi="Times New Roman" w:cs="Times New Roman"/>
        </w:rPr>
        <w:t xml:space="preserve">             </w:t>
      </w:r>
      <w:r w:rsidRPr="00001AAB">
        <w:rPr>
          <w:rFonts w:ascii="Times New Roman" w:eastAsia="Times New Roman" w:hAnsi="Times New Roman" w:cs="Times New Roman"/>
        </w:rPr>
        <w:t>Наименование (Ф.И.О. (последнее - при наличии))</w:t>
      </w:r>
    </w:p>
    <w:p w:rsidR="00C5035E" w:rsidRPr="00001AAB" w:rsidRDefault="00C5035E" w:rsidP="00C5035E">
      <w:pPr>
        <w:ind w:left="709"/>
        <w:jc w:val="both"/>
        <w:rPr>
          <w:rFonts w:ascii="Times New Roman" w:eastAsia="Times New Roman" w:hAnsi="Times New Roman" w:cs="Times New Roman"/>
        </w:rPr>
      </w:pPr>
      <w:r>
        <w:rPr>
          <w:rFonts w:ascii="Times New Roman" w:eastAsia="Times New Roman" w:hAnsi="Times New Roman" w:cs="Times New Roman"/>
        </w:rPr>
        <w:t xml:space="preserve">             </w:t>
      </w:r>
      <w:r w:rsidRPr="00001AAB">
        <w:rPr>
          <w:rFonts w:ascii="Times New Roman" w:eastAsia="Times New Roman" w:hAnsi="Times New Roman" w:cs="Times New Roman"/>
        </w:rPr>
        <w:t>Место нахождения</w:t>
      </w:r>
    </w:p>
    <w:p w:rsidR="00C5035E" w:rsidRPr="00001AAB" w:rsidRDefault="00C5035E" w:rsidP="00C5035E">
      <w:pPr>
        <w:ind w:left="709"/>
        <w:jc w:val="both"/>
        <w:rPr>
          <w:rFonts w:ascii="Times New Roman" w:eastAsia="Times New Roman" w:hAnsi="Times New Roman" w:cs="Times New Roman"/>
        </w:rPr>
      </w:pPr>
      <w:r>
        <w:rPr>
          <w:rFonts w:ascii="Times New Roman" w:eastAsia="Times New Roman" w:hAnsi="Times New Roman" w:cs="Times New Roman"/>
        </w:rPr>
        <w:t xml:space="preserve">             </w:t>
      </w:r>
      <w:r w:rsidRPr="00001AAB">
        <w:rPr>
          <w:rFonts w:ascii="Times New Roman" w:eastAsia="Times New Roman" w:hAnsi="Times New Roman" w:cs="Times New Roman"/>
        </w:rPr>
        <w:t>ИНН</w:t>
      </w:r>
    </w:p>
    <w:p w:rsidR="00C5035E" w:rsidRDefault="00C5035E" w:rsidP="00C5035E">
      <w:pPr>
        <w:ind w:left="709"/>
        <w:rPr>
          <w:rFonts w:ascii="Times New Roman" w:eastAsia="Times New Roman" w:hAnsi="Times New Roman" w:cs="Times New Roman"/>
        </w:rPr>
      </w:pPr>
      <w:r w:rsidRPr="00001AAB">
        <w:rPr>
          <w:rFonts w:ascii="Times New Roman" w:eastAsia="Times New Roman" w:hAnsi="Times New Roman" w:cs="Times New Roman"/>
        </w:rPr>
        <w:t>    (должность  - для юридического лица) (по</w:t>
      </w:r>
      <w:r>
        <w:rPr>
          <w:rFonts w:ascii="Times New Roman" w:eastAsia="Times New Roman" w:hAnsi="Times New Roman" w:cs="Times New Roman"/>
        </w:rPr>
        <w:t>дпись) (Ф.И.О. (последнее – при  </w:t>
      </w:r>
      <w:r w:rsidRPr="00001AAB">
        <w:rPr>
          <w:rFonts w:ascii="Times New Roman" w:eastAsia="Times New Roman" w:hAnsi="Times New Roman" w:cs="Times New Roman"/>
        </w:rPr>
        <w:t>наличии))</w:t>
      </w:r>
    </w:p>
    <w:p w:rsidR="000725D5" w:rsidRPr="00001AAB" w:rsidRDefault="000725D5" w:rsidP="00C5035E">
      <w:pPr>
        <w:ind w:left="709"/>
        <w:rPr>
          <w:rFonts w:ascii="Times New Roman" w:eastAsia="Times New Roman" w:hAnsi="Times New Roman" w:cs="Times New Roman"/>
        </w:rPr>
      </w:pPr>
    </w:p>
    <w:p w:rsidR="00C5035E" w:rsidRDefault="000725D5" w:rsidP="000725D5">
      <w:pPr>
        <w:pStyle w:val="ab"/>
        <w:ind w:left="851" w:hanging="851"/>
        <w:jc w:val="both"/>
        <w:rPr>
          <w:rFonts w:ascii="TimesNewRomanPSMT" w:eastAsia="Times New Roman" w:hAnsi="TimesNewRomanPSMT" w:cs="Times New Roman"/>
          <w:color w:val="000000"/>
          <w:sz w:val="20"/>
          <w:szCs w:val="24"/>
          <w:lang w:eastAsia="ru-RU"/>
        </w:rPr>
      </w:pPr>
      <w:r>
        <w:rPr>
          <w:rFonts w:ascii="TimesNewRomanPSMT" w:eastAsia="Times New Roman" w:hAnsi="TimesNewRomanPSMT" w:cs="Times New Roman"/>
          <w:color w:val="000000"/>
          <w:sz w:val="20"/>
          <w:szCs w:val="24"/>
          <w:lang w:eastAsia="ru-RU"/>
        </w:rPr>
        <w:t xml:space="preserve">                  </w:t>
      </w:r>
      <w:r>
        <w:rPr>
          <w:rFonts w:ascii="TimesNewRomanPSMT" w:eastAsia="Times New Roman" w:hAnsi="TimesNewRomanPSMT" w:cs="Times New Roman"/>
          <w:color w:val="000000"/>
          <w:sz w:val="20"/>
          <w:szCs w:val="24"/>
          <w:lang w:eastAsia="ru-RU"/>
        </w:rPr>
        <w:tab/>
        <w:t xml:space="preserve"> </w:t>
      </w:r>
      <w:r w:rsidRPr="000648EC">
        <w:rPr>
          <w:rFonts w:ascii="TimesNewRomanPSMT" w:eastAsia="Times New Roman" w:hAnsi="TimesNewRomanPSMT" w:cs="Times New Roman"/>
          <w:color w:val="000000"/>
          <w:sz w:val="20"/>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0725D5" w:rsidRPr="000725D5" w:rsidRDefault="000725D5" w:rsidP="000725D5">
      <w:pPr>
        <w:pStyle w:val="ab"/>
        <w:ind w:left="851" w:hanging="851"/>
        <w:jc w:val="both"/>
        <w:rPr>
          <w:rFonts w:ascii="TimesNewRomanPSMT" w:eastAsia="Times New Roman" w:hAnsi="TimesNewRomanPSMT" w:cs="Times New Roman"/>
          <w:color w:val="000000"/>
          <w:sz w:val="20"/>
          <w:szCs w:val="24"/>
          <w:lang w:eastAsia="ru-RU"/>
        </w:rPr>
      </w:pPr>
    </w:p>
    <w:p w:rsidR="00FD55FA" w:rsidRPr="00847884" w:rsidRDefault="00C5035E" w:rsidP="00847884">
      <w:pPr>
        <w:ind w:left="709"/>
        <w:rPr>
          <w:rFonts w:ascii="Times New Roman" w:eastAsia="Times New Roman" w:hAnsi="Times New Roman" w:cs="Times New Roman"/>
        </w:rPr>
      </w:pPr>
      <w:r w:rsidRPr="00001AAB">
        <w:rPr>
          <w:rFonts w:ascii="Times New Roman" w:eastAsia="Times New Roman" w:hAnsi="Times New Roman" w:cs="Times New Roman"/>
        </w:rPr>
        <w:t>   </w:t>
      </w:r>
      <w:r>
        <w:rPr>
          <w:rFonts w:ascii="Times New Roman" w:eastAsia="Times New Roman" w:hAnsi="Times New Roman" w:cs="Times New Roman"/>
        </w:rPr>
        <w:t xml:space="preserve">     </w:t>
      </w:r>
      <w:r w:rsidRPr="00001AAB">
        <w:rPr>
          <w:rFonts w:ascii="Times New Roman" w:eastAsia="Times New Roman" w:hAnsi="Times New Roman" w:cs="Times New Roman"/>
        </w:rPr>
        <w:t xml:space="preserve"> дата, М.П. __________</w:t>
      </w:r>
    </w:p>
    <w:p w:rsidR="00FD55FA" w:rsidRDefault="00FD55FA">
      <w:pPr>
        <w:rPr>
          <w:sz w:val="2"/>
          <w:szCs w:val="2"/>
        </w:rPr>
        <w:sectPr w:rsidR="00FD55FA" w:rsidSect="00B63CB8">
          <w:pgSz w:w="11909" w:h="16838"/>
          <w:pgMar w:top="0" w:right="852" w:bottom="0" w:left="0" w:header="0" w:footer="3" w:gutter="0"/>
          <w:cols w:space="720"/>
          <w:noEndnote/>
          <w:docGrid w:linePitch="360"/>
        </w:sectPr>
      </w:pPr>
    </w:p>
    <w:tbl>
      <w:tblPr>
        <w:tblpPr w:leftFromText="180" w:rightFromText="180" w:vertAnchor="text" w:horzAnchor="margin" w:tblpXSpec="center" w:tblpY="12841"/>
        <w:tblOverlap w:val="never"/>
        <w:tblW w:w="0" w:type="auto"/>
        <w:tblLayout w:type="fixed"/>
        <w:tblCellMar>
          <w:left w:w="10" w:type="dxa"/>
          <w:right w:w="10" w:type="dxa"/>
        </w:tblCellMar>
        <w:tblLook w:val="04A0"/>
      </w:tblPr>
      <w:tblGrid>
        <w:gridCol w:w="2218"/>
        <w:gridCol w:w="3758"/>
        <w:gridCol w:w="1526"/>
        <w:gridCol w:w="1738"/>
        <w:gridCol w:w="1690"/>
        <w:gridCol w:w="1862"/>
        <w:gridCol w:w="2506"/>
      </w:tblGrid>
      <w:tr w:rsidR="00536A21" w:rsidTr="00536A21">
        <w:trPr>
          <w:trHeight w:hRule="exact" w:val="2611"/>
        </w:trPr>
        <w:tc>
          <w:tcPr>
            <w:tcW w:w="2218" w:type="dxa"/>
            <w:vMerge w:val="restart"/>
            <w:tcBorders>
              <w:top w:val="single" w:sz="4" w:space="0" w:color="auto"/>
              <w:left w:val="single" w:sz="4" w:space="0" w:color="auto"/>
            </w:tcBorders>
            <w:shd w:val="clear" w:color="auto" w:fill="FFFFFF"/>
          </w:tcPr>
          <w:p w:rsidR="00536A21" w:rsidRDefault="00536A21" w:rsidP="00536A21">
            <w:pPr>
              <w:rPr>
                <w:sz w:val="10"/>
                <w:szCs w:val="10"/>
              </w:rPr>
            </w:pPr>
          </w:p>
        </w:tc>
        <w:tc>
          <w:tcPr>
            <w:tcW w:w="3758"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26" w:lineRule="exact"/>
              <w:ind w:left="120"/>
              <w:jc w:val="left"/>
            </w:pPr>
            <w:r>
              <w:rPr>
                <w:rStyle w:val="85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FFFFFF"/>
          </w:tcPr>
          <w:p w:rsidR="00536A21" w:rsidRDefault="00536A21" w:rsidP="00536A21">
            <w:pPr>
              <w:rPr>
                <w:sz w:val="10"/>
                <w:szCs w:val="10"/>
              </w:rPr>
            </w:pPr>
          </w:p>
        </w:tc>
        <w:tc>
          <w:tcPr>
            <w:tcW w:w="1738" w:type="dxa"/>
            <w:tcBorders>
              <w:top w:val="single" w:sz="4" w:space="0" w:color="auto"/>
              <w:left w:val="single" w:sz="4" w:space="0" w:color="auto"/>
            </w:tcBorders>
            <w:shd w:val="clear" w:color="auto" w:fill="FFFFFF"/>
          </w:tcPr>
          <w:p w:rsidR="00536A21" w:rsidRDefault="00536A21" w:rsidP="00536A21">
            <w:pPr>
              <w:rPr>
                <w:sz w:val="10"/>
                <w:szCs w:val="10"/>
              </w:rPr>
            </w:pPr>
          </w:p>
        </w:tc>
        <w:tc>
          <w:tcPr>
            <w:tcW w:w="1690" w:type="dxa"/>
            <w:tcBorders>
              <w:top w:val="single" w:sz="4" w:space="0" w:color="auto"/>
              <w:left w:val="single" w:sz="4" w:space="0" w:color="auto"/>
            </w:tcBorders>
            <w:shd w:val="clear" w:color="auto" w:fill="FFFFFF"/>
          </w:tcPr>
          <w:p w:rsidR="00536A21" w:rsidRDefault="00536A21" w:rsidP="00536A21">
            <w:pPr>
              <w:rPr>
                <w:sz w:val="10"/>
                <w:szCs w:val="10"/>
              </w:rPr>
            </w:pPr>
          </w:p>
        </w:tc>
        <w:tc>
          <w:tcPr>
            <w:tcW w:w="1862" w:type="dxa"/>
            <w:vMerge w:val="restart"/>
            <w:tcBorders>
              <w:top w:val="single" w:sz="4" w:space="0" w:color="auto"/>
              <w:left w:val="single" w:sz="4" w:space="0" w:color="auto"/>
            </w:tcBorders>
            <w:shd w:val="clear" w:color="auto" w:fill="FFFFFF"/>
          </w:tcPr>
          <w:p w:rsidR="00536A21" w:rsidRDefault="00536A21" w:rsidP="00536A21">
            <w:pPr>
              <w:rPr>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536A21" w:rsidRDefault="00536A21" w:rsidP="00536A21">
            <w:pPr>
              <w:rPr>
                <w:sz w:val="10"/>
                <w:szCs w:val="10"/>
              </w:rPr>
            </w:pPr>
          </w:p>
        </w:tc>
      </w:tr>
      <w:tr w:rsidR="00536A21" w:rsidTr="00536A21">
        <w:trPr>
          <w:trHeight w:hRule="exact" w:val="1709"/>
        </w:trPr>
        <w:tc>
          <w:tcPr>
            <w:tcW w:w="2218" w:type="dxa"/>
            <w:vMerge/>
            <w:tcBorders>
              <w:left w:val="single" w:sz="4" w:space="0" w:color="auto"/>
            </w:tcBorders>
            <w:shd w:val="clear" w:color="auto" w:fill="FFFFFF"/>
          </w:tcPr>
          <w:p w:rsidR="00536A21" w:rsidRDefault="00536A21" w:rsidP="00536A21"/>
        </w:tc>
        <w:tc>
          <w:tcPr>
            <w:tcW w:w="3758"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В случае отсутствия оснований для отказа в приеме документов, предусмотренных пунктом 2.15</w:t>
            </w:r>
            <w:r w:rsidR="00AA1A41">
              <w:rPr>
                <w:rStyle w:val="85pt0pt"/>
              </w:rPr>
              <w:t>.</w:t>
            </w:r>
            <w:r>
              <w:rPr>
                <w:rStyle w:val="85pt0pt"/>
              </w:rPr>
              <w:t xml:space="preserve"> Административного регламент</w:t>
            </w:r>
            <w:r w:rsidR="004A5BA8">
              <w:rPr>
                <w:rStyle w:val="85pt0pt"/>
              </w:rPr>
              <w:t>а, регистрация заявления в элект</w:t>
            </w:r>
            <w:r>
              <w:rPr>
                <w:rStyle w:val="85pt0pt"/>
              </w:rPr>
              <w:t>ронной базе данных по учету документов</w:t>
            </w:r>
          </w:p>
        </w:tc>
        <w:tc>
          <w:tcPr>
            <w:tcW w:w="1526" w:type="dxa"/>
            <w:vMerge w:val="restart"/>
            <w:tcBorders>
              <w:top w:val="single" w:sz="4" w:space="0" w:color="auto"/>
              <w:left w:val="single" w:sz="4" w:space="0" w:color="auto"/>
            </w:tcBorders>
            <w:shd w:val="clear" w:color="auto" w:fill="FFFFFF"/>
          </w:tcPr>
          <w:p w:rsidR="00255DDC" w:rsidRDefault="00255DDC" w:rsidP="00536A21">
            <w:pPr>
              <w:pStyle w:val="2"/>
              <w:shd w:val="clear" w:color="auto" w:fill="auto"/>
              <w:spacing w:after="0" w:line="170" w:lineRule="exact"/>
              <w:jc w:val="center"/>
              <w:rPr>
                <w:rStyle w:val="85pt0pt"/>
              </w:rPr>
            </w:pPr>
          </w:p>
          <w:p w:rsidR="00536A21" w:rsidRDefault="00536A21" w:rsidP="00536A21">
            <w:pPr>
              <w:pStyle w:val="2"/>
              <w:shd w:val="clear" w:color="auto" w:fill="auto"/>
              <w:spacing w:after="0" w:line="170" w:lineRule="exact"/>
              <w:jc w:val="center"/>
            </w:pPr>
            <w:r>
              <w:rPr>
                <w:rStyle w:val="85pt0pt"/>
              </w:rPr>
              <w:t>1 рабочий день</w:t>
            </w:r>
          </w:p>
        </w:tc>
        <w:tc>
          <w:tcPr>
            <w:tcW w:w="1738" w:type="dxa"/>
            <w:tcBorders>
              <w:top w:val="single" w:sz="4" w:space="0" w:color="auto"/>
              <w:left w:val="single" w:sz="4" w:space="0" w:color="auto"/>
            </w:tcBorders>
            <w:shd w:val="clear" w:color="auto" w:fill="FFFFFF"/>
          </w:tcPr>
          <w:p w:rsidR="00536A21" w:rsidRDefault="00536A21" w:rsidP="00224B6A">
            <w:pPr>
              <w:pStyle w:val="2"/>
              <w:shd w:val="clear" w:color="auto" w:fill="auto"/>
              <w:spacing w:after="0" w:line="226" w:lineRule="exact"/>
              <w:jc w:val="center"/>
            </w:pPr>
            <w:r>
              <w:rPr>
                <w:rStyle w:val="85pt0pt"/>
              </w:rPr>
              <w:t>Должностное</w:t>
            </w:r>
            <w:r>
              <w:t> </w:t>
            </w:r>
            <w:r>
              <w:rPr>
                <w:rStyle w:val="85pt0pt"/>
              </w:rPr>
              <w:t>лицо</w:t>
            </w:r>
          </w:p>
          <w:p w:rsidR="00536A21" w:rsidRDefault="00536A21" w:rsidP="00224B6A">
            <w:pPr>
              <w:pStyle w:val="2"/>
              <w:shd w:val="clear" w:color="auto" w:fill="auto"/>
              <w:spacing w:after="0" w:line="226" w:lineRule="exact"/>
              <w:ind w:left="120"/>
              <w:jc w:val="center"/>
            </w:pPr>
            <w:r>
              <w:rPr>
                <w:rStyle w:val="85pt0pt"/>
              </w:rPr>
              <w:t>Уполномоченного органа, ответственное за регистрацию корреспонденции</w:t>
            </w:r>
          </w:p>
        </w:tc>
        <w:tc>
          <w:tcPr>
            <w:tcW w:w="1690"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Уполномоченный орган/ГИС</w:t>
            </w:r>
          </w:p>
        </w:tc>
        <w:tc>
          <w:tcPr>
            <w:tcW w:w="1862" w:type="dxa"/>
            <w:vMerge/>
            <w:tcBorders>
              <w:left w:val="single" w:sz="4" w:space="0" w:color="auto"/>
            </w:tcBorders>
            <w:shd w:val="clear" w:color="auto" w:fill="FFFFFF"/>
          </w:tcPr>
          <w:p w:rsidR="00536A21" w:rsidRDefault="00536A21" w:rsidP="00536A21"/>
        </w:tc>
        <w:tc>
          <w:tcPr>
            <w:tcW w:w="2506" w:type="dxa"/>
            <w:vMerge/>
            <w:tcBorders>
              <w:left w:val="single" w:sz="4" w:space="0" w:color="auto"/>
              <w:right w:val="single" w:sz="4" w:space="0" w:color="auto"/>
            </w:tcBorders>
            <w:shd w:val="clear" w:color="auto" w:fill="FFFFFF"/>
          </w:tcPr>
          <w:p w:rsidR="00536A21" w:rsidRDefault="00536A21" w:rsidP="00536A21"/>
        </w:tc>
      </w:tr>
      <w:tr w:rsidR="00536A21" w:rsidTr="00536A21">
        <w:trPr>
          <w:trHeight w:hRule="exact" w:val="1200"/>
        </w:trPr>
        <w:tc>
          <w:tcPr>
            <w:tcW w:w="2218" w:type="dxa"/>
            <w:vMerge/>
            <w:tcBorders>
              <w:left w:val="single" w:sz="4" w:space="0" w:color="auto"/>
            </w:tcBorders>
            <w:shd w:val="clear" w:color="auto" w:fill="FFFFFF"/>
          </w:tcPr>
          <w:p w:rsidR="00536A21" w:rsidRDefault="00536A21" w:rsidP="00536A21"/>
        </w:tc>
        <w:tc>
          <w:tcPr>
            <w:tcW w:w="3758"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FFFFFF"/>
          </w:tcPr>
          <w:p w:rsidR="00536A21" w:rsidRDefault="00536A21" w:rsidP="00536A21"/>
        </w:tc>
        <w:tc>
          <w:tcPr>
            <w:tcW w:w="1738" w:type="dxa"/>
            <w:vMerge w:val="restart"/>
            <w:tcBorders>
              <w:top w:val="single" w:sz="4" w:space="0" w:color="auto"/>
              <w:left w:val="single" w:sz="4" w:space="0" w:color="auto"/>
            </w:tcBorders>
            <w:shd w:val="clear" w:color="auto" w:fill="FFFFFF"/>
          </w:tcPr>
          <w:p w:rsidR="00536A21" w:rsidRPr="00536A21" w:rsidRDefault="00536A21" w:rsidP="00224B6A">
            <w:pPr>
              <w:pStyle w:val="2"/>
              <w:shd w:val="clear" w:color="auto" w:fill="auto"/>
              <w:spacing w:after="0" w:line="240" w:lineRule="auto"/>
              <w:ind w:left="57"/>
              <w:jc w:val="center"/>
              <w:rPr>
                <w:sz w:val="16"/>
                <w:szCs w:val="16"/>
              </w:rPr>
            </w:pPr>
            <w:r w:rsidRPr="00536A21">
              <w:rPr>
                <w:rStyle w:val="85pt0pt"/>
                <w:sz w:val="16"/>
                <w:szCs w:val="16"/>
              </w:rPr>
              <w:t>Должностное</w:t>
            </w:r>
          </w:p>
          <w:p w:rsidR="00536A21" w:rsidRPr="00536A21" w:rsidRDefault="00536A21" w:rsidP="00224B6A">
            <w:pPr>
              <w:pStyle w:val="2"/>
              <w:shd w:val="clear" w:color="auto" w:fill="auto"/>
              <w:spacing w:after="0" w:line="240" w:lineRule="auto"/>
              <w:ind w:left="57"/>
              <w:jc w:val="center"/>
              <w:rPr>
                <w:sz w:val="16"/>
                <w:szCs w:val="16"/>
              </w:rPr>
            </w:pPr>
            <w:r>
              <w:rPr>
                <w:rStyle w:val="6pt0pt"/>
                <w:sz w:val="16"/>
                <w:szCs w:val="16"/>
              </w:rPr>
              <w:t>лицо</w:t>
            </w:r>
          </w:p>
          <w:p w:rsidR="00536A21" w:rsidRDefault="00536A21" w:rsidP="00224B6A">
            <w:pPr>
              <w:pStyle w:val="2"/>
              <w:shd w:val="clear" w:color="auto" w:fill="auto"/>
              <w:spacing w:after="0" w:line="240" w:lineRule="auto"/>
              <w:ind w:left="57"/>
              <w:jc w:val="center"/>
            </w:pPr>
            <w:r w:rsidRPr="00536A21">
              <w:rPr>
                <w:rStyle w:val="85pt0pt"/>
                <w:sz w:val="16"/>
                <w:szCs w:val="16"/>
              </w:rPr>
              <w:t>Уполномоченного органа, ответственное за предоставление муниципальной услуги</w:t>
            </w:r>
          </w:p>
        </w:tc>
        <w:tc>
          <w:tcPr>
            <w:tcW w:w="1690" w:type="dxa"/>
            <w:vMerge w:val="restart"/>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Уполномоченный орган/ГИС</w:t>
            </w:r>
          </w:p>
        </w:tc>
        <w:tc>
          <w:tcPr>
            <w:tcW w:w="1862" w:type="dxa"/>
            <w:tcBorders>
              <w:top w:val="single" w:sz="4" w:space="0" w:color="auto"/>
              <w:left w:val="single" w:sz="4" w:space="0" w:color="auto"/>
            </w:tcBorders>
            <w:shd w:val="clear" w:color="auto" w:fill="FFFFFF"/>
          </w:tcPr>
          <w:p w:rsidR="00536A21" w:rsidRDefault="00536A21" w:rsidP="00536A21">
            <w:pPr>
              <w:rPr>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226" w:lineRule="exact"/>
              <w:ind w:left="120"/>
              <w:jc w:val="left"/>
            </w:pPr>
            <w:r>
              <w:rPr>
                <w:rStyle w:val="85pt0pt"/>
              </w:rPr>
              <w:t>Направленное заявителю электронное сообщение о приеме заявления к рассмотрению либо отказа в приеме заявления к рассмотрению</w:t>
            </w:r>
          </w:p>
        </w:tc>
      </w:tr>
      <w:tr w:rsidR="00536A21" w:rsidTr="00536A21">
        <w:trPr>
          <w:trHeight w:hRule="exact" w:val="2083"/>
        </w:trPr>
        <w:tc>
          <w:tcPr>
            <w:tcW w:w="2218" w:type="dxa"/>
            <w:vMerge/>
            <w:tcBorders>
              <w:left w:val="single" w:sz="4" w:space="0" w:color="auto"/>
            </w:tcBorders>
            <w:shd w:val="clear" w:color="auto" w:fill="FFFFFF"/>
          </w:tcPr>
          <w:p w:rsidR="00536A21" w:rsidRDefault="00536A21" w:rsidP="00536A21"/>
        </w:tc>
        <w:tc>
          <w:tcPr>
            <w:tcW w:w="3758"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FFFFFF"/>
          </w:tcPr>
          <w:p w:rsidR="00536A21" w:rsidRDefault="00536A21" w:rsidP="00536A21"/>
        </w:tc>
        <w:tc>
          <w:tcPr>
            <w:tcW w:w="1738" w:type="dxa"/>
            <w:vMerge/>
            <w:tcBorders>
              <w:left w:val="single" w:sz="4" w:space="0" w:color="auto"/>
            </w:tcBorders>
            <w:shd w:val="clear" w:color="auto" w:fill="FFFFFF"/>
          </w:tcPr>
          <w:p w:rsidR="00536A21" w:rsidRDefault="00536A21" w:rsidP="00536A21"/>
        </w:tc>
        <w:tc>
          <w:tcPr>
            <w:tcW w:w="1690" w:type="dxa"/>
            <w:vMerge/>
            <w:tcBorders>
              <w:left w:val="single" w:sz="4" w:space="0" w:color="auto"/>
            </w:tcBorders>
            <w:shd w:val="clear" w:color="auto" w:fill="FFFFFF"/>
          </w:tcPr>
          <w:p w:rsidR="00536A21" w:rsidRDefault="00536A21" w:rsidP="00536A21"/>
        </w:tc>
        <w:tc>
          <w:tcPr>
            <w:tcW w:w="1862" w:type="dxa"/>
            <w:tcBorders>
              <w:top w:val="single" w:sz="4" w:space="0" w:color="auto"/>
              <w:left w:val="single" w:sz="4" w:space="0" w:color="auto"/>
            </w:tcBorders>
            <w:shd w:val="clear" w:color="auto" w:fill="FFFFFF"/>
          </w:tcPr>
          <w:p w:rsidR="00536A21" w:rsidRDefault="00536A21" w:rsidP="00224B6A">
            <w:pPr>
              <w:pStyle w:val="2"/>
              <w:shd w:val="clear" w:color="auto" w:fill="auto"/>
              <w:spacing w:after="0" w:line="230" w:lineRule="exact"/>
              <w:ind w:left="120"/>
              <w:jc w:val="center"/>
            </w:pPr>
            <w:r>
              <w:rPr>
                <w:rStyle w:val="85pt0pt"/>
              </w:rPr>
              <w:t>наличие/отсутствие оснований для отказа в приеме документов, предусмотренных пунктом 2.9 Административного регламента</w:t>
            </w:r>
          </w:p>
        </w:tc>
        <w:tc>
          <w:tcPr>
            <w:tcW w:w="2506" w:type="dxa"/>
            <w:vMerge/>
            <w:tcBorders>
              <w:left w:val="single" w:sz="4" w:space="0" w:color="auto"/>
              <w:right w:val="single" w:sz="4" w:space="0" w:color="auto"/>
            </w:tcBorders>
            <w:shd w:val="clear" w:color="auto" w:fill="FFFFFF"/>
          </w:tcPr>
          <w:p w:rsidR="00536A21" w:rsidRDefault="00536A21" w:rsidP="00536A21"/>
        </w:tc>
      </w:tr>
      <w:tr w:rsidR="00536A21" w:rsidTr="00536A21">
        <w:trPr>
          <w:trHeight w:hRule="exact" w:val="307"/>
        </w:trPr>
        <w:tc>
          <w:tcPr>
            <w:tcW w:w="15298" w:type="dxa"/>
            <w:gridSpan w:val="7"/>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2. Получение сведений посредством СМЭВ</w:t>
            </w:r>
          </w:p>
        </w:tc>
      </w:tr>
      <w:tr w:rsidR="00536A21" w:rsidTr="00536A21">
        <w:trPr>
          <w:trHeight w:hRule="exact" w:val="1632"/>
        </w:trPr>
        <w:tc>
          <w:tcPr>
            <w:tcW w:w="2218" w:type="dxa"/>
            <w:tcBorders>
              <w:top w:val="single" w:sz="4" w:space="0" w:color="auto"/>
              <w:left w:val="single" w:sz="4" w:space="0" w:color="auto"/>
              <w:bottom w:val="single" w:sz="4" w:space="0" w:color="auto"/>
            </w:tcBorders>
            <w:shd w:val="clear" w:color="auto" w:fill="FFFFFF"/>
          </w:tcPr>
          <w:p w:rsidR="00536A21" w:rsidRDefault="00255DDC" w:rsidP="00536A21">
            <w:pPr>
              <w:pStyle w:val="2"/>
              <w:shd w:val="clear" w:color="auto" w:fill="auto"/>
              <w:spacing w:after="0" w:line="230" w:lineRule="exact"/>
              <w:ind w:left="120"/>
              <w:jc w:val="left"/>
            </w:pPr>
            <w:r>
              <w:rPr>
                <w:rStyle w:val="85pt0pt"/>
              </w:rPr>
              <w:t>П</w:t>
            </w:r>
            <w:r w:rsidR="00536A21">
              <w:rPr>
                <w:rStyle w:val="85pt0pt"/>
              </w:rPr>
              <w:t>акет</w:t>
            </w:r>
          </w:p>
          <w:p w:rsidR="00536A21" w:rsidRDefault="00536A21" w:rsidP="00536A21">
            <w:pPr>
              <w:pStyle w:val="2"/>
              <w:shd w:val="clear" w:color="auto" w:fill="auto"/>
              <w:spacing w:after="0" w:line="230" w:lineRule="exact"/>
              <w:ind w:left="120"/>
              <w:jc w:val="left"/>
            </w:pPr>
            <w:r>
              <w:rPr>
                <w:rStyle w:val="85pt0pt"/>
              </w:rPr>
              <w:t>зарегистрированных документов, поступивших должностному лицу, ответственному за предоставление</w:t>
            </w:r>
          </w:p>
        </w:tc>
        <w:tc>
          <w:tcPr>
            <w:tcW w:w="3758" w:type="dxa"/>
            <w:tcBorders>
              <w:top w:val="single" w:sz="4" w:space="0" w:color="auto"/>
              <w:left w:val="single" w:sz="4" w:space="0" w:color="auto"/>
              <w:bottom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направление межведомственных запросов в органы и организации, указанные в пункте 2.3</w:t>
            </w:r>
            <w:r w:rsidR="00503428">
              <w:rPr>
                <w:rStyle w:val="85pt0pt"/>
              </w:rPr>
              <w:t>.</w:t>
            </w:r>
            <w:r>
              <w:rPr>
                <w:rStyle w:val="85pt0pt"/>
              </w:rPr>
              <w:t xml:space="preserve"> Административного регламента</w:t>
            </w:r>
          </w:p>
        </w:tc>
        <w:tc>
          <w:tcPr>
            <w:tcW w:w="1526" w:type="dxa"/>
            <w:tcBorders>
              <w:top w:val="single" w:sz="4" w:space="0" w:color="auto"/>
              <w:left w:val="single" w:sz="4" w:space="0" w:color="auto"/>
              <w:bottom w:val="single" w:sz="4" w:space="0" w:color="auto"/>
            </w:tcBorders>
            <w:shd w:val="clear" w:color="auto" w:fill="FFFFFF"/>
          </w:tcPr>
          <w:p w:rsidR="00536A21" w:rsidRDefault="00536A21" w:rsidP="00536A21">
            <w:pPr>
              <w:pStyle w:val="2"/>
              <w:shd w:val="clear" w:color="auto" w:fill="auto"/>
              <w:spacing w:after="0" w:line="230" w:lineRule="exact"/>
              <w:jc w:val="both"/>
            </w:pPr>
            <w:r>
              <w:rPr>
                <w:rStyle w:val="85pt0pt"/>
              </w:rPr>
              <w:t>в день</w:t>
            </w:r>
          </w:p>
          <w:p w:rsidR="00536A21" w:rsidRDefault="00536A21" w:rsidP="00536A21">
            <w:pPr>
              <w:pStyle w:val="2"/>
              <w:shd w:val="clear" w:color="auto" w:fill="auto"/>
              <w:spacing w:after="0" w:line="230" w:lineRule="exact"/>
              <w:jc w:val="both"/>
            </w:pPr>
            <w:r>
              <w:rPr>
                <w:rStyle w:val="85pt0pt"/>
              </w:rPr>
              <w:t>регистрации заявления и документов</w:t>
            </w:r>
          </w:p>
        </w:tc>
        <w:tc>
          <w:tcPr>
            <w:tcW w:w="1738" w:type="dxa"/>
            <w:tcBorders>
              <w:top w:val="single" w:sz="4" w:space="0" w:color="auto"/>
              <w:left w:val="single" w:sz="4" w:space="0" w:color="auto"/>
              <w:bottom w:val="single" w:sz="4" w:space="0" w:color="auto"/>
            </w:tcBorders>
            <w:shd w:val="clear" w:color="auto" w:fill="FFFFFF"/>
          </w:tcPr>
          <w:p w:rsidR="00536A21" w:rsidRPr="00255DDC" w:rsidRDefault="00255DDC" w:rsidP="00224B6A">
            <w:pPr>
              <w:pStyle w:val="2"/>
              <w:shd w:val="clear" w:color="auto" w:fill="auto"/>
              <w:spacing w:after="0" w:line="240" w:lineRule="auto"/>
              <w:ind w:left="57"/>
              <w:jc w:val="center"/>
              <w:rPr>
                <w:sz w:val="16"/>
                <w:szCs w:val="16"/>
              </w:rPr>
            </w:pPr>
            <w:r>
              <w:rPr>
                <w:rStyle w:val="85pt0pt"/>
                <w:sz w:val="16"/>
                <w:szCs w:val="16"/>
              </w:rPr>
              <w:t>Д</w:t>
            </w:r>
            <w:r w:rsidR="00536A21" w:rsidRPr="00255DDC">
              <w:rPr>
                <w:rStyle w:val="85pt0pt"/>
                <w:sz w:val="16"/>
                <w:szCs w:val="16"/>
              </w:rPr>
              <w:t>олжностное</w:t>
            </w:r>
          </w:p>
          <w:p w:rsidR="00536A21" w:rsidRPr="00255DDC" w:rsidRDefault="00255DDC" w:rsidP="00224B6A">
            <w:pPr>
              <w:pStyle w:val="2"/>
              <w:shd w:val="clear" w:color="auto" w:fill="auto"/>
              <w:spacing w:after="0" w:line="240" w:lineRule="auto"/>
              <w:ind w:left="57"/>
              <w:jc w:val="center"/>
              <w:rPr>
                <w:sz w:val="16"/>
                <w:szCs w:val="16"/>
              </w:rPr>
            </w:pPr>
            <w:r>
              <w:rPr>
                <w:rStyle w:val="6pt0pt"/>
                <w:sz w:val="16"/>
                <w:szCs w:val="16"/>
              </w:rPr>
              <w:t>лицо</w:t>
            </w:r>
          </w:p>
          <w:p w:rsidR="00536A21" w:rsidRPr="00536A21" w:rsidRDefault="00536A21" w:rsidP="00224B6A">
            <w:pPr>
              <w:pStyle w:val="2"/>
              <w:shd w:val="clear" w:color="auto" w:fill="auto"/>
              <w:spacing w:after="0" w:line="240" w:lineRule="auto"/>
              <w:ind w:left="57"/>
              <w:jc w:val="center"/>
              <w:rPr>
                <w:spacing w:val="6"/>
                <w:sz w:val="17"/>
                <w:szCs w:val="17"/>
              </w:rPr>
            </w:pPr>
            <w:r w:rsidRPr="00255DDC">
              <w:rPr>
                <w:rStyle w:val="85pt0pt"/>
                <w:sz w:val="16"/>
                <w:szCs w:val="16"/>
              </w:rPr>
              <w:t>Уполномоченного органа, ответственное за предоставление муниципальной</w:t>
            </w:r>
          </w:p>
        </w:tc>
        <w:tc>
          <w:tcPr>
            <w:tcW w:w="1690" w:type="dxa"/>
            <w:tcBorders>
              <w:top w:val="single" w:sz="4" w:space="0" w:color="auto"/>
              <w:left w:val="single" w:sz="4" w:space="0" w:color="auto"/>
              <w:bottom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Уполномоченный орган/ГИС/ СМЭВ</w:t>
            </w:r>
          </w:p>
        </w:tc>
        <w:tc>
          <w:tcPr>
            <w:tcW w:w="1862" w:type="dxa"/>
            <w:tcBorders>
              <w:top w:val="single" w:sz="4" w:space="0" w:color="auto"/>
              <w:left w:val="single" w:sz="4" w:space="0" w:color="auto"/>
              <w:bottom w:val="single" w:sz="4" w:space="0" w:color="auto"/>
            </w:tcBorders>
            <w:shd w:val="clear" w:color="auto" w:fill="FFFFFF"/>
          </w:tcPr>
          <w:p w:rsidR="00536A21" w:rsidRDefault="00536A21" w:rsidP="00DB5319">
            <w:pPr>
              <w:pStyle w:val="2"/>
              <w:shd w:val="clear" w:color="auto" w:fill="auto"/>
              <w:spacing w:after="0" w:line="230" w:lineRule="exact"/>
              <w:jc w:val="center"/>
            </w:pPr>
            <w:r>
              <w:rPr>
                <w:rStyle w:val="85pt0pt"/>
              </w:rPr>
              <w:t>отсутствие</w:t>
            </w:r>
          </w:p>
          <w:p w:rsidR="00536A21" w:rsidRDefault="00536A21" w:rsidP="00DB5319">
            <w:pPr>
              <w:pStyle w:val="2"/>
              <w:shd w:val="clear" w:color="auto" w:fill="auto"/>
              <w:spacing w:after="0" w:line="230" w:lineRule="exact"/>
              <w:jc w:val="center"/>
            </w:pPr>
            <w:r>
              <w:rPr>
                <w:rStyle w:val="85pt0pt"/>
              </w:rPr>
              <w:t>документов,</w:t>
            </w:r>
          </w:p>
          <w:p w:rsidR="00536A21" w:rsidRDefault="00536A21" w:rsidP="00DB5319">
            <w:pPr>
              <w:pStyle w:val="2"/>
              <w:shd w:val="clear" w:color="auto" w:fill="auto"/>
              <w:spacing w:after="0" w:line="230" w:lineRule="exact"/>
              <w:jc w:val="center"/>
            </w:pPr>
            <w:r>
              <w:rPr>
                <w:rStyle w:val="85pt0pt"/>
              </w:rPr>
              <w:t>необходимых для</w:t>
            </w:r>
          </w:p>
          <w:p w:rsidR="00536A21" w:rsidRDefault="00536A21" w:rsidP="00DB5319">
            <w:pPr>
              <w:pStyle w:val="2"/>
              <w:shd w:val="clear" w:color="auto" w:fill="auto"/>
              <w:spacing w:after="0" w:line="230" w:lineRule="exact"/>
              <w:jc w:val="center"/>
            </w:pPr>
            <w:r>
              <w:rPr>
                <w:rStyle w:val="85pt0pt"/>
              </w:rPr>
              <w:t>предоставления</w:t>
            </w:r>
          </w:p>
          <w:p w:rsidR="00536A21" w:rsidRDefault="00536A21" w:rsidP="00DB5319">
            <w:pPr>
              <w:pStyle w:val="2"/>
              <w:shd w:val="clear" w:color="auto" w:fill="auto"/>
              <w:spacing w:after="0" w:line="230" w:lineRule="exact"/>
              <w:jc w:val="center"/>
            </w:pPr>
            <w:r>
              <w:rPr>
                <w:rStyle w:val="85pt0pt"/>
              </w:rPr>
              <w:t>муниципальной</w:t>
            </w:r>
          </w:p>
          <w:p w:rsidR="00536A21" w:rsidRDefault="00536A21" w:rsidP="00DB5319">
            <w:pPr>
              <w:pStyle w:val="2"/>
              <w:shd w:val="clear" w:color="auto" w:fill="auto"/>
              <w:spacing w:after="0" w:line="230" w:lineRule="exact"/>
              <w:ind w:left="120"/>
              <w:jc w:val="center"/>
            </w:pPr>
            <w:r>
              <w:rPr>
                <w:rStyle w:val="85pt0pt"/>
              </w:rPr>
              <w:t>услуги,</w:t>
            </w:r>
          </w:p>
          <w:p w:rsidR="00536A21" w:rsidRDefault="00536A21" w:rsidP="00DB5319">
            <w:pPr>
              <w:pStyle w:val="2"/>
              <w:shd w:val="clear" w:color="auto" w:fill="auto"/>
              <w:spacing w:after="0" w:line="230" w:lineRule="exact"/>
              <w:jc w:val="center"/>
            </w:pPr>
            <w:r>
              <w:rPr>
                <w:rStyle w:val="85pt0pt"/>
              </w:rPr>
              <w:t>находящихся 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направление</w:t>
            </w:r>
          </w:p>
          <w:p w:rsidR="00536A21" w:rsidRDefault="00536A21" w:rsidP="00536A21">
            <w:pPr>
              <w:pStyle w:val="2"/>
              <w:shd w:val="clear" w:color="auto" w:fill="auto"/>
              <w:spacing w:after="0" w:line="230" w:lineRule="exact"/>
              <w:ind w:left="120"/>
              <w:jc w:val="left"/>
            </w:pPr>
            <w:r>
              <w:rPr>
                <w:rStyle w:val="85pt0pt"/>
              </w:rPr>
              <w:t>межведомственного</w:t>
            </w:r>
          </w:p>
          <w:p w:rsidR="00536A21" w:rsidRDefault="00536A21" w:rsidP="00536A21">
            <w:pPr>
              <w:pStyle w:val="2"/>
              <w:shd w:val="clear" w:color="auto" w:fill="auto"/>
              <w:spacing w:after="0" w:line="230" w:lineRule="exact"/>
              <w:ind w:left="120"/>
              <w:jc w:val="left"/>
            </w:pPr>
            <w:r>
              <w:rPr>
                <w:rStyle w:val="85pt0pt"/>
              </w:rPr>
              <w:t>запроса в органы</w:t>
            </w:r>
          </w:p>
          <w:p w:rsidR="00536A21" w:rsidRDefault="00536A21" w:rsidP="00536A21">
            <w:pPr>
              <w:pStyle w:val="2"/>
              <w:shd w:val="clear" w:color="auto" w:fill="auto"/>
              <w:spacing w:after="0" w:line="230" w:lineRule="exact"/>
              <w:ind w:left="120"/>
              <w:jc w:val="left"/>
            </w:pPr>
            <w:r>
              <w:rPr>
                <w:rStyle w:val="85pt0pt"/>
              </w:rPr>
              <w:t>(организации),</w:t>
            </w:r>
          </w:p>
          <w:p w:rsidR="00536A21" w:rsidRDefault="00536A21" w:rsidP="00536A21">
            <w:pPr>
              <w:pStyle w:val="2"/>
              <w:shd w:val="clear" w:color="auto" w:fill="auto"/>
              <w:spacing w:after="0" w:line="230" w:lineRule="exact"/>
              <w:ind w:left="120"/>
              <w:jc w:val="left"/>
            </w:pPr>
            <w:r>
              <w:rPr>
                <w:rStyle w:val="85pt0pt"/>
              </w:rPr>
              <w:t>предоставляющие</w:t>
            </w:r>
          </w:p>
          <w:p w:rsidR="00536A21" w:rsidRDefault="00536A21" w:rsidP="00536A21">
            <w:pPr>
              <w:pStyle w:val="2"/>
              <w:shd w:val="clear" w:color="auto" w:fill="auto"/>
              <w:spacing w:after="0" w:line="230" w:lineRule="exact"/>
              <w:jc w:val="center"/>
            </w:pPr>
            <w:r>
              <w:rPr>
                <w:rStyle w:val="85pt0pt"/>
              </w:rPr>
              <w:t>документы (сведения),</w:t>
            </w:r>
          </w:p>
          <w:p w:rsidR="00536A21" w:rsidRDefault="00536A21" w:rsidP="00536A21">
            <w:pPr>
              <w:pStyle w:val="2"/>
              <w:shd w:val="clear" w:color="auto" w:fill="auto"/>
              <w:spacing w:after="0" w:line="230" w:lineRule="exact"/>
              <w:ind w:left="120"/>
              <w:jc w:val="left"/>
            </w:pPr>
            <w:r>
              <w:rPr>
                <w:rStyle w:val="85pt0pt"/>
              </w:rPr>
              <w:t>предусмотренные</w:t>
            </w:r>
          </w:p>
        </w:tc>
      </w:tr>
    </w:tbl>
    <w:p w:rsidR="00FD55FA" w:rsidRDefault="0080189A">
      <w:pPr>
        <w:rPr>
          <w:sz w:val="2"/>
          <w:szCs w:val="2"/>
        </w:rPr>
      </w:pPr>
      <w:r w:rsidRPr="0080189A">
        <w:pict>
          <v:rect id="_x0000_s1026" style="position:absolute;margin-left:43.65pt;margin-top:672.55pt;width:755.5pt;height:32.15pt;z-index:-251658752;mso-position-horizontal-relative:page;mso-position-vertical-relative:page" fillcolor="#fefefe" stroked="f">
            <w10:wrap anchorx="page" anchory="page"/>
          </v:rect>
        </w:pic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hAnsi="Times New Roman" w:cs="Times New Roman"/>
        </w:rPr>
        <w:t>Приложение 5</w:t>
      </w:r>
      <w:r w:rsidR="001B0220" w:rsidRPr="00B63AE1">
        <w:rPr>
          <w:rFonts w:ascii="Times New Roman" w:hAnsi="Times New Roman" w:cs="Times New Roman"/>
        </w:rPr>
        <w:t xml:space="preserve"> к </w:t>
      </w:r>
      <w:r w:rsidRPr="00B63AE1">
        <w:rPr>
          <w:rFonts w:ascii="Times New Roman" w:eastAsia="Times New Roman" w:hAnsi="Times New Roman" w:cs="Times New Roman"/>
        </w:rPr>
        <w:t xml:space="preserve"> административному регламенту</w: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eastAsia="Times New Roman" w:hAnsi="Times New Roman" w:cs="Times New Roman"/>
        </w:rPr>
        <w:t>предоставления муниципальной услуги</w: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eastAsia="Times New Roman" w:hAnsi="Times New Roman" w:cs="Times New Roman"/>
        </w:rPr>
        <w:t>"Оформление свидетельств об осуществлении</w: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eastAsia="Times New Roman" w:hAnsi="Times New Roman" w:cs="Times New Roman"/>
        </w:rPr>
        <w:t>перевозок по маршруту регулярных</w: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eastAsia="Times New Roman" w:hAnsi="Times New Roman" w:cs="Times New Roman"/>
        </w:rPr>
        <w:t>перевозок и карт маршрутов регулярных</w: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eastAsia="Times New Roman" w:hAnsi="Times New Roman" w:cs="Times New Roman"/>
        </w:rPr>
        <w:t>перевозок, переоформление свидетельств</w: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eastAsia="Times New Roman" w:hAnsi="Times New Roman" w:cs="Times New Roman"/>
        </w:rPr>
        <w:t>об осуществлении перевозок по маршруту</w: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eastAsia="Times New Roman" w:hAnsi="Times New Roman" w:cs="Times New Roman"/>
        </w:rPr>
        <w:t>регулярных перевозок и карт маршрута</w:t>
      </w:r>
    </w:p>
    <w:p w:rsidR="00B63AE1" w:rsidRPr="00B63AE1" w:rsidRDefault="00B63AE1" w:rsidP="00B63AE1">
      <w:pPr>
        <w:framePr w:w="15121" w:h="2926" w:hRule="exact" w:wrap="none" w:vAnchor="page" w:hAnchor="page" w:x="1321" w:y="646"/>
        <w:jc w:val="right"/>
        <w:rPr>
          <w:rFonts w:ascii="Times New Roman" w:eastAsia="Times New Roman" w:hAnsi="Times New Roman" w:cs="Times New Roman"/>
        </w:rPr>
      </w:pPr>
      <w:r w:rsidRPr="00B63AE1">
        <w:rPr>
          <w:rFonts w:ascii="Times New Roman" w:eastAsia="Times New Roman" w:hAnsi="Times New Roman" w:cs="Times New Roman"/>
        </w:rPr>
        <w:t>регулярных перевозок"</w:t>
      </w:r>
    </w:p>
    <w:p w:rsidR="00FD55FA" w:rsidRDefault="00FD55FA" w:rsidP="00B63AE1">
      <w:pPr>
        <w:pStyle w:val="2"/>
        <w:framePr w:w="15121" w:h="2926" w:hRule="exact" w:wrap="none" w:vAnchor="page" w:hAnchor="page" w:x="1321" w:y="646"/>
        <w:shd w:val="clear" w:color="auto" w:fill="auto"/>
        <w:spacing w:after="0" w:line="317" w:lineRule="exact"/>
        <w:ind w:left="11220" w:right="20"/>
      </w:pPr>
    </w:p>
    <w:p w:rsidR="00FD55FA" w:rsidRDefault="001B0220" w:rsidP="00536A21">
      <w:pPr>
        <w:pStyle w:val="101"/>
        <w:framePr w:w="15451" w:h="1186" w:hRule="exact" w:wrap="none" w:vAnchor="page" w:hAnchor="page" w:x="616" w:y="3796"/>
        <w:shd w:val="clear" w:color="auto" w:fill="auto"/>
        <w:tabs>
          <w:tab w:val="left" w:leader="underscore" w:pos="2313"/>
          <w:tab w:val="left" w:leader="underscore" w:pos="6134"/>
          <w:tab w:val="left" w:leader="underscore" w:pos="7478"/>
          <w:tab w:val="left" w:leader="underscore" w:pos="9254"/>
          <w:tab w:val="left" w:leader="underscore" w:pos="10991"/>
          <w:tab w:val="left" w:leader="underscore" w:pos="12796"/>
          <w:tab w:val="left" w:leader="underscore" w:pos="15038"/>
        </w:tabs>
        <w:spacing w:before="0"/>
        <w:ind w:left="1060" w:right="320"/>
      </w:pPr>
      <w:r>
        <w:t xml:space="preserve">Состав, последовательность и сроки выполнения административных процедур (действий) при предоставлении муниципальной </w:t>
      </w:r>
      <w:r w:rsidR="00F0792E">
        <w:t xml:space="preserve">услуги "Оформление свидетельств об осуществлении перевозок по маршруту регулярных перевозок и карт маршрута регулярных перевозок, </w:t>
      </w:r>
      <w:r w:rsidR="00EE0DCD">
        <w:t xml:space="preserve"> </w:t>
      </w:r>
      <w:r w:rsidR="00F0792E">
        <w:t>переоформление свидетельств об осуществлении перевозок по маршруту регулярных перевозок и карт маршрута регулярных перевозок"</w:t>
      </w:r>
      <w:r>
        <w:tab/>
      </w:r>
    </w:p>
    <w:tbl>
      <w:tblPr>
        <w:tblpPr w:leftFromText="180" w:rightFromText="180" w:vertAnchor="text" w:horzAnchor="margin" w:tblpXSpec="center" w:tblpY="5919"/>
        <w:tblOverlap w:val="never"/>
        <w:tblW w:w="0" w:type="auto"/>
        <w:tblLayout w:type="fixed"/>
        <w:tblCellMar>
          <w:left w:w="10" w:type="dxa"/>
          <w:right w:w="10" w:type="dxa"/>
        </w:tblCellMar>
        <w:tblLook w:val="04A0"/>
      </w:tblPr>
      <w:tblGrid>
        <w:gridCol w:w="2248"/>
        <w:gridCol w:w="3716"/>
        <w:gridCol w:w="18"/>
        <w:gridCol w:w="1538"/>
        <w:gridCol w:w="1730"/>
        <w:gridCol w:w="1701"/>
        <w:gridCol w:w="1855"/>
        <w:gridCol w:w="2508"/>
      </w:tblGrid>
      <w:tr w:rsidR="00536A21" w:rsidTr="00255DDC">
        <w:trPr>
          <w:trHeight w:hRule="exact" w:val="1657"/>
        </w:trPr>
        <w:tc>
          <w:tcPr>
            <w:tcW w:w="2248"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jc w:val="center"/>
            </w:pPr>
            <w:r>
              <w:rPr>
                <w:rStyle w:val="85pt0pt"/>
              </w:rPr>
              <w:t>Основание для начала административной процедуры</w:t>
            </w:r>
          </w:p>
        </w:tc>
        <w:tc>
          <w:tcPr>
            <w:tcW w:w="3716"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ind w:left="200"/>
              <w:jc w:val="left"/>
            </w:pPr>
            <w:r>
              <w:rPr>
                <w:rStyle w:val="85pt0pt"/>
              </w:rPr>
              <w:t>Содержание административных действий</w:t>
            </w:r>
          </w:p>
        </w:tc>
        <w:tc>
          <w:tcPr>
            <w:tcW w:w="1556" w:type="dxa"/>
            <w:gridSpan w:val="2"/>
            <w:tcBorders>
              <w:top w:val="single" w:sz="4" w:space="0" w:color="auto"/>
              <w:left w:val="single" w:sz="4" w:space="0" w:color="auto"/>
            </w:tcBorders>
            <w:shd w:val="clear" w:color="auto" w:fill="FFFFFF"/>
          </w:tcPr>
          <w:p w:rsidR="00536A21" w:rsidRDefault="001A555F" w:rsidP="00536A21">
            <w:pPr>
              <w:pStyle w:val="2"/>
              <w:shd w:val="clear" w:color="auto" w:fill="auto"/>
              <w:spacing w:after="0" w:line="230" w:lineRule="exact"/>
              <w:jc w:val="center"/>
            </w:pPr>
            <w:r>
              <w:rPr>
                <w:rStyle w:val="85pt0pt"/>
              </w:rPr>
              <w:t>Срок выполнения администрат</w:t>
            </w:r>
            <w:r w:rsidR="00536A21">
              <w:rPr>
                <w:rStyle w:val="85pt0pt"/>
              </w:rPr>
              <w:t>ивных действий</w:t>
            </w:r>
          </w:p>
        </w:tc>
        <w:tc>
          <w:tcPr>
            <w:tcW w:w="1730"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jc w:val="center"/>
            </w:pPr>
            <w:r>
              <w:rPr>
                <w:rStyle w:val="85pt0pt"/>
              </w:rPr>
              <w:t>Должностное лицо, ответственно</w:t>
            </w:r>
            <w:r w:rsidR="005B2ADC">
              <w:rPr>
                <w:rStyle w:val="85pt0pt"/>
              </w:rPr>
              <w:t>е за выполнение административно</w:t>
            </w:r>
            <w:r>
              <w:rPr>
                <w:rStyle w:val="85pt0pt"/>
              </w:rPr>
              <w:t>го действия</w:t>
            </w:r>
          </w:p>
        </w:tc>
        <w:tc>
          <w:tcPr>
            <w:tcW w:w="1701"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jc w:val="center"/>
            </w:pPr>
            <w:r>
              <w:rPr>
                <w:rStyle w:val="85pt0pt"/>
              </w:rPr>
              <w:t>Ме</w:t>
            </w:r>
            <w:r w:rsidR="009A0CA4">
              <w:rPr>
                <w:rStyle w:val="85pt0pt"/>
              </w:rPr>
              <w:t>сто выполнения административног</w:t>
            </w:r>
            <w:r>
              <w:rPr>
                <w:rStyle w:val="85pt0pt"/>
              </w:rPr>
              <w:t>о действия/ используемая информационная система</w:t>
            </w:r>
          </w:p>
        </w:tc>
        <w:tc>
          <w:tcPr>
            <w:tcW w:w="1855"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jc w:val="center"/>
            </w:pPr>
            <w:r>
              <w:rPr>
                <w:rStyle w:val="85pt0pt"/>
              </w:rPr>
              <w:t>Критерии принятия решения</w:t>
            </w:r>
          </w:p>
        </w:tc>
        <w:tc>
          <w:tcPr>
            <w:tcW w:w="2508" w:type="dxa"/>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230" w:lineRule="exact"/>
              <w:jc w:val="center"/>
            </w:pPr>
            <w:r>
              <w:rPr>
                <w:rStyle w:val="85pt0pt"/>
              </w:rPr>
              <w:t>Результат административного действия, способ фиксации</w:t>
            </w:r>
          </w:p>
        </w:tc>
      </w:tr>
      <w:tr w:rsidR="00536A21" w:rsidTr="00255DDC">
        <w:trPr>
          <w:trHeight w:hRule="exact" w:val="242"/>
        </w:trPr>
        <w:tc>
          <w:tcPr>
            <w:tcW w:w="2248"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1</w:t>
            </w:r>
          </w:p>
        </w:tc>
        <w:tc>
          <w:tcPr>
            <w:tcW w:w="3734" w:type="dxa"/>
            <w:gridSpan w:val="2"/>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2</w:t>
            </w:r>
          </w:p>
        </w:tc>
        <w:tc>
          <w:tcPr>
            <w:tcW w:w="1538"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3</w:t>
            </w:r>
          </w:p>
        </w:tc>
        <w:tc>
          <w:tcPr>
            <w:tcW w:w="1730"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4</w:t>
            </w:r>
          </w:p>
        </w:tc>
        <w:tc>
          <w:tcPr>
            <w:tcW w:w="1701"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5</w:t>
            </w:r>
          </w:p>
        </w:tc>
        <w:tc>
          <w:tcPr>
            <w:tcW w:w="1855"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6</w:t>
            </w:r>
          </w:p>
        </w:tc>
        <w:tc>
          <w:tcPr>
            <w:tcW w:w="2508" w:type="dxa"/>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7</w:t>
            </w:r>
          </w:p>
        </w:tc>
      </w:tr>
      <w:tr w:rsidR="00536A21" w:rsidTr="00255DDC">
        <w:trPr>
          <w:trHeight w:hRule="exact" w:val="242"/>
        </w:trPr>
        <w:tc>
          <w:tcPr>
            <w:tcW w:w="15314" w:type="dxa"/>
            <w:gridSpan w:val="8"/>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170" w:lineRule="exact"/>
              <w:ind w:left="5660"/>
              <w:jc w:val="left"/>
            </w:pPr>
            <w:r>
              <w:rPr>
                <w:rStyle w:val="85pt0pt"/>
              </w:rPr>
              <w:t>1. Проверка документов и регистрация заявления</w:t>
            </w:r>
          </w:p>
        </w:tc>
      </w:tr>
      <w:tr w:rsidR="00536A21" w:rsidTr="00255DDC">
        <w:trPr>
          <w:trHeight w:hRule="exact" w:val="1439"/>
        </w:trPr>
        <w:tc>
          <w:tcPr>
            <w:tcW w:w="2248" w:type="dxa"/>
            <w:vMerge w:val="restart"/>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26" w:lineRule="exact"/>
              <w:ind w:left="120"/>
              <w:jc w:val="left"/>
            </w:pPr>
            <w:r>
              <w:rPr>
                <w:rStyle w:val="85pt0pt"/>
              </w:rPr>
              <w:t>Поступление заявления и документов для предоставления муниципальной услуги в Уполномоченный орган</w:t>
            </w:r>
          </w:p>
        </w:tc>
        <w:tc>
          <w:tcPr>
            <w:tcW w:w="3734" w:type="dxa"/>
            <w:gridSpan w:val="2"/>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ind w:left="100"/>
              <w:jc w:val="left"/>
            </w:pPr>
            <w:r>
              <w:rPr>
                <w:rStyle w:val="85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38"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 xml:space="preserve">                                1 рабочий день</w:t>
            </w:r>
          </w:p>
        </w:tc>
        <w:tc>
          <w:tcPr>
            <w:tcW w:w="1730" w:type="dxa"/>
            <w:vMerge w:val="restart"/>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26" w:lineRule="exact"/>
              <w:jc w:val="center"/>
              <w:rPr>
                <w:rStyle w:val="85pt0pt"/>
              </w:rPr>
            </w:pPr>
          </w:p>
          <w:p w:rsidR="00536A21" w:rsidRPr="00536A21" w:rsidRDefault="00536A21" w:rsidP="00224B6A">
            <w:pPr>
              <w:pStyle w:val="2"/>
              <w:shd w:val="clear" w:color="auto" w:fill="auto"/>
              <w:spacing w:after="0" w:line="226" w:lineRule="exact"/>
              <w:jc w:val="center"/>
              <w:rPr>
                <w:rStyle w:val="85pt0pt"/>
                <w:spacing w:val="7"/>
                <w:sz w:val="24"/>
                <w:szCs w:val="24"/>
              </w:rPr>
            </w:pPr>
            <w:r>
              <w:rPr>
                <w:rStyle w:val="85pt0pt"/>
              </w:rPr>
              <w:t>Должностное</w:t>
            </w:r>
            <w:r>
              <w:t> </w:t>
            </w:r>
            <w:r>
              <w:rPr>
                <w:rStyle w:val="85pt0pt"/>
              </w:rPr>
              <w:t>лицо</w:t>
            </w:r>
          </w:p>
          <w:p w:rsidR="00536A21" w:rsidRDefault="00536A21" w:rsidP="00224B6A">
            <w:pPr>
              <w:pStyle w:val="2"/>
              <w:shd w:val="clear" w:color="auto" w:fill="auto"/>
              <w:spacing w:after="0" w:line="226" w:lineRule="exact"/>
              <w:jc w:val="center"/>
            </w:pPr>
            <w:r>
              <w:rPr>
                <w:rStyle w:val="85pt0pt"/>
              </w:rPr>
              <w:t>Уполномоченного органа, ответственное за предоставление муниципальной услуги</w:t>
            </w:r>
          </w:p>
        </w:tc>
        <w:tc>
          <w:tcPr>
            <w:tcW w:w="1701" w:type="dxa"/>
            <w:vMerge w:val="restart"/>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jc w:val="center"/>
            </w:pPr>
            <w:r>
              <w:rPr>
                <w:rStyle w:val="85pt0pt"/>
              </w:rPr>
              <w:t>Уполномоченный орган / ГИС</w:t>
            </w:r>
          </w:p>
        </w:tc>
        <w:tc>
          <w:tcPr>
            <w:tcW w:w="1855" w:type="dxa"/>
            <w:vMerge w:val="restart"/>
            <w:tcBorders>
              <w:top w:val="single" w:sz="4" w:space="0" w:color="auto"/>
              <w:left w:val="single" w:sz="4" w:space="0" w:color="auto"/>
            </w:tcBorders>
            <w:shd w:val="clear" w:color="auto" w:fill="FFFFFF"/>
          </w:tcPr>
          <w:p w:rsidR="00536A21" w:rsidRDefault="00536A21" w:rsidP="00536A21">
            <w:pPr>
              <w:rPr>
                <w:sz w:val="10"/>
                <w:szCs w:val="10"/>
              </w:rPr>
            </w:pPr>
          </w:p>
        </w:tc>
        <w:tc>
          <w:tcPr>
            <w:tcW w:w="2508" w:type="dxa"/>
            <w:vMerge w:val="restart"/>
            <w:tcBorders>
              <w:top w:val="single" w:sz="4" w:space="0" w:color="auto"/>
              <w:left w:val="single" w:sz="4" w:space="0" w:color="auto"/>
              <w:right w:val="single" w:sz="4" w:space="0" w:color="auto"/>
            </w:tcBorders>
            <w:shd w:val="clear" w:color="auto" w:fill="FFFFFF"/>
          </w:tcPr>
          <w:p w:rsidR="00536A21" w:rsidRDefault="00536A21" w:rsidP="00224B6A">
            <w:pPr>
              <w:pStyle w:val="2"/>
              <w:shd w:val="clear" w:color="auto" w:fill="auto"/>
              <w:spacing w:after="0" w:line="226" w:lineRule="exact"/>
              <w:ind w:left="120"/>
              <w:jc w:val="center"/>
            </w:pPr>
            <w:r>
              <w:rPr>
                <w:rStyle w:val="8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36A21" w:rsidTr="00255DDC">
        <w:trPr>
          <w:trHeight w:hRule="exact" w:val="3285"/>
        </w:trPr>
        <w:tc>
          <w:tcPr>
            <w:tcW w:w="2248" w:type="dxa"/>
            <w:vMerge/>
            <w:tcBorders>
              <w:left w:val="single" w:sz="4" w:space="0" w:color="auto"/>
              <w:bottom w:val="single" w:sz="4" w:space="0" w:color="auto"/>
            </w:tcBorders>
            <w:shd w:val="clear" w:color="auto" w:fill="FFFFFF"/>
          </w:tcPr>
          <w:p w:rsidR="00536A21" w:rsidRDefault="00536A21" w:rsidP="00536A21"/>
        </w:tc>
        <w:tc>
          <w:tcPr>
            <w:tcW w:w="3734" w:type="dxa"/>
            <w:gridSpan w:val="2"/>
            <w:tcBorders>
              <w:top w:val="single" w:sz="4" w:space="0" w:color="auto"/>
              <w:left w:val="single" w:sz="4" w:space="0" w:color="auto"/>
              <w:bottom w:val="single" w:sz="4" w:space="0" w:color="auto"/>
            </w:tcBorders>
            <w:shd w:val="clear" w:color="auto" w:fill="FFFFFF"/>
          </w:tcPr>
          <w:p w:rsidR="00536A21" w:rsidRDefault="00536A21" w:rsidP="00536A21">
            <w:pPr>
              <w:pStyle w:val="2"/>
              <w:shd w:val="clear" w:color="auto" w:fill="auto"/>
              <w:spacing w:after="0" w:line="226" w:lineRule="exact"/>
              <w:ind w:left="100"/>
              <w:jc w:val="left"/>
            </w:pPr>
            <w:r>
              <w:rPr>
                <w:rStyle w:val="85pt0pt"/>
              </w:rPr>
              <w:t>В случае выявления оснований для отказа в приеме документов, направление</w:t>
            </w:r>
            <w:r w:rsidR="0087195F">
              <w:rPr>
                <w:rStyle w:val="85pt0pt"/>
              </w:rPr>
              <w:t xml:space="preserve"> заявителю в электронной форме в</w:t>
            </w:r>
            <w:r>
              <w:rPr>
                <w:rStyle w:val="85pt0pt"/>
              </w:rPr>
              <w:t xml:space="preserve">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8" w:type="dxa"/>
            <w:tcBorders>
              <w:top w:val="single" w:sz="4" w:space="0" w:color="auto"/>
              <w:left w:val="single" w:sz="4" w:space="0" w:color="auto"/>
              <w:bottom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 xml:space="preserve">                                    1 рабочий день</w:t>
            </w:r>
          </w:p>
        </w:tc>
        <w:tc>
          <w:tcPr>
            <w:tcW w:w="1730" w:type="dxa"/>
            <w:vMerge/>
            <w:tcBorders>
              <w:left w:val="single" w:sz="4" w:space="0" w:color="auto"/>
              <w:bottom w:val="single" w:sz="4" w:space="0" w:color="auto"/>
            </w:tcBorders>
            <w:shd w:val="clear" w:color="auto" w:fill="FFFFFF"/>
          </w:tcPr>
          <w:p w:rsidR="00536A21" w:rsidRDefault="00536A21" w:rsidP="00536A21"/>
        </w:tc>
        <w:tc>
          <w:tcPr>
            <w:tcW w:w="1701" w:type="dxa"/>
            <w:vMerge/>
            <w:tcBorders>
              <w:left w:val="single" w:sz="4" w:space="0" w:color="auto"/>
              <w:bottom w:val="single" w:sz="4" w:space="0" w:color="auto"/>
            </w:tcBorders>
            <w:shd w:val="clear" w:color="auto" w:fill="FFFFFF"/>
          </w:tcPr>
          <w:p w:rsidR="00536A21" w:rsidRDefault="00536A21" w:rsidP="00536A21"/>
        </w:tc>
        <w:tc>
          <w:tcPr>
            <w:tcW w:w="1855" w:type="dxa"/>
            <w:vMerge/>
            <w:tcBorders>
              <w:left w:val="single" w:sz="4" w:space="0" w:color="auto"/>
              <w:bottom w:val="single" w:sz="4" w:space="0" w:color="auto"/>
            </w:tcBorders>
            <w:shd w:val="clear" w:color="auto" w:fill="FFFFFF"/>
          </w:tcPr>
          <w:p w:rsidR="00536A21" w:rsidRDefault="00536A21" w:rsidP="00536A21"/>
        </w:tc>
        <w:tc>
          <w:tcPr>
            <w:tcW w:w="2508" w:type="dxa"/>
            <w:vMerge/>
            <w:tcBorders>
              <w:left w:val="single" w:sz="4" w:space="0" w:color="auto"/>
              <w:bottom w:val="single" w:sz="4" w:space="0" w:color="auto"/>
              <w:right w:val="single" w:sz="4" w:space="0" w:color="auto"/>
            </w:tcBorders>
            <w:shd w:val="clear" w:color="auto" w:fill="FFFFFF"/>
          </w:tcPr>
          <w:p w:rsidR="00536A21" w:rsidRDefault="00536A21" w:rsidP="00536A21"/>
        </w:tc>
      </w:tr>
    </w:tbl>
    <w:p w:rsidR="00FD55FA" w:rsidRDefault="00FD55FA">
      <w:pPr>
        <w:rPr>
          <w:sz w:val="2"/>
          <w:szCs w:val="2"/>
        </w:rPr>
        <w:sectPr w:rsidR="00FD55FA">
          <w:pgSz w:w="16838" w:h="23810"/>
          <w:pgMar w:top="0" w:right="0" w:bottom="0" w:left="0" w:header="0" w:footer="3" w:gutter="0"/>
          <w:cols w:space="720"/>
          <w:noEndnote/>
          <w:docGrid w:linePitch="360"/>
        </w:sectPr>
      </w:pPr>
    </w:p>
    <w:p w:rsidR="00FD55FA" w:rsidRDefault="001B0220">
      <w:pPr>
        <w:pStyle w:val="a6"/>
        <w:framePr w:wrap="none" w:vAnchor="page" w:hAnchor="page" w:x="1080" w:y="6751"/>
        <w:shd w:val="clear" w:color="auto" w:fill="auto"/>
        <w:spacing w:line="200" w:lineRule="exact"/>
        <w:ind w:left="20"/>
      </w:pPr>
      <w:r>
        <w:lastRenderedPageBreak/>
        <w:t>7</w:t>
      </w:r>
    </w:p>
    <w:tbl>
      <w:tblPr>
        <w:tblpPr w:leftFromText="180" w:rightFromText="180" w:vertAnchor="text" w:horzAnchor="margin" w:tblpXSpec="center" w:tblpY="976"/>
        <w:tblOverlap w:val="never"/>
        <w:tblW w:w="0" w:type="auto"/>
        <w:tblLayout w:type="fixed"/>
        <w:tblCellMar>
          <w:left w:w="10" w:type="dxa"/>
          <w:right w:w="10" w:type="dxa"/>
        </w:tblCellMar>
        <w:tblLook w:val="04A0"/>
      </w:tblPr>
      <w:tblGrid>
        <w:gridCol w:w="2155"/>
        <w:gridCol w:w="77"/>
        <w:gridCol w:w="3590"/>
        <w:gridCol w:w="154"/>
        <w:gridCol w:w="1507"/>
        <w:gridCol w:w="1757"/>
        <w:gridCol w:w="1690"/>
        <w:gridCol w:w="1862"/>
        <w:gridCol w:w="2506"/>
      </w:tblGrid>
      <w:tr w:rsidR="00536A21" w:rsidTr="00536A21">
        <w:trPr>
          <w:trHeight w:hRule="exact" w:val="931"/>
        </w:trPr>
        <w:tc>
          <w:tcPr>
            <w:tcW w:w="2155"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60" w:line="170" w:lineRule="exact"/>
              <w:ind w:left="120"/>
              <w:jc w:val="left"/>
            </w:pPr>
            <w:r>
              <w:rPr>
                <w:rStyle w:val="85pt0pt"/>
              </w:rPr>
              <w:t>муниципальной</w:t>
            </w:r>
          </w:p>
          <w:p w:rsidR="00536A21" w:rsidRDefault="00536A21" w:rsidP="00536A21">
            <w:pPr>
              <w:pStyle w:val="2"/>
              <w:shd w:val="clear" w:color="auto" w:fill="auto"/>
              <w:spacing w:before="60" w:after="0" w:line="170" w:lineRule="exact"/>
              <w:ind w:left="120"/>
              <w:jc w:val="left"/>
            </w:pPr>
            <w:r>
              <w:rPr>
                <w:rStyle w:val="85pt0pt"/>
              </w:rPr>
              <w:t>услуги</w:t>
            </w:r>
          </w:p>
        </w:tc>
        <w:tc>
          <w:tcPr>
            <w:tcW w:w="3667" w:type="dxa"/>
            <w:gridSpan w:val="2"/>
            <w:tcBorders>
              <w:top w:val="single" w:sz="4" w:space="0" w:color="auto"/>
              <w:left w:val="single" w:sz="4" w:space="0" w:color="auto"/>
            </w:tcBorders>
            <w:shd w:val="clear" w:color="auto" w:fill="FFFFFF"/>
          </w:tcPr>
          <w:p w:rsidR="00536A21" w:rsidRDefault="00536A21" w:rsidP="00536A21">
            <w:pPr>
              <w:rPr>
                <w:sz w:val="10"/>
                <w:szCs w:val="10"/>
              </w:rPr>
            </w:pPr>
          </w:p>
        </w:tc>
        <w:tc>
          <w:tcPr>
            <w:tcW w:w="1661" w:type="dxa"/>
            <w:gridSpan w:val="2"/>
            <w:tcBorders>
              <w:top w:val="single" w:sz="4" w:space="0" w:color="auto"/>
              <w:left w:val="single" w:sz="4" w:space="0" w:color="auto"/>
            </w:tcBorders>
            <w:shd w:val="clear" w:color="auto" w:fill="FFFFFF"/>
          </w:tcPr>
          <w:p w:rsidR="00536A21" w:rsidRDefault="00536A21" w:rsidP="00536A21">
            <w:pPr>
              <w:rPr>
                <w:sz w:val="10"/>
                <w:szCs w:val="10"/>
              </w:rPr>
            </w:pPr>
          </w:p>
        </w:tc>
        <w:tc>
          <w:tcPr>
            <w:tcW w:w="1757"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both"/>
            </w:pPr>
            <w:r>
              <w:rPr>
                <w:rStyle w:val="85pt0pt"/>
              </w:rPr>
              <w:t>услуги</w:t>
            </w:r>
          </w:p>
        </w:tc>
        <w:tc>
          <w:tcPr>
            <w:tcW w:w="1690" w:type="dxa"/>
            <w:tcBorders>
              <w:top w:val="single" w:sz="4" w:space="0" w:color="auto"/>
              <w:left w:val="single" w:sz="4" w:space="0" w:color="auto"/>
            </w:tcBorders>
            <w:shd w:val="clear" w:color="auto" w:fill="FFFFFF"/>
          </w:tcPr>
          <w:p w:rsidR="00536A21" w:rsidRDefault="00536A21" w:rsidP="00536A21">
            <w:pPr>
              <w:rPr>
                <w:sz w:val="10"/>
                <w:szCs w:val="10"/>
              </w:rPr>
            </w:pPr>
          </w:p>
        </w:tc>
        <w:tc>
          <w:tcPr>
            <w:tcW w:w="1862" w:type="dxa"/>
            <w:tcBorders>
              <w:top w:val="single" w:sz="4" w:space="0" w:color="auto"/>
              <w:left w:val="single" w:sz="4" w:space="0" w:color="auto"/>
            </w:tcBorders>
            <w:shd w:val="clear" w:color="auto" w:fill="FFFFFF"/>
          </w:tcPr>
          <w:p w:rsidR="00536A21" w:rsidRDefault="00536A21" w:rsidP="00DB5319">
            <w:pPr>
              <w:pStyle w:val="2"/>
              <w:shd w:val="clear" w:color="auto" w:fill="auto"/>
              <w:spacing w:after="0" w:line="230" w:lineRule="exact"/>
              <w:jc w:val="center"/>
            </w:pPr>
            <w:r>
              <w:rPr>
                <w:rStyle w:val="85pt0pt"/>
              </w:rPr>
              <w:t>распоряжении</w:t>
            </w:r>
          </w:p>
          <w:p w:rsidR="00536A21" w:rsidRDefault="00536A21" w:rsidP="00DB5319">
            <w:pPr>
              <w:pStyle w:val="2"/>
              <w:shd w:val="clear" w:color="auto" w:fill="auto"/>
              <w:spacing w:after="0" w:line="230" w:lineRule="exact"/>
              <w:jc w:val="center"/>
            </w:pPr>
            <w:r>
              <w:rPr>
                <w:rStyle w:val="85pt0pt"/>
              </w:rPr>
              <w:t>государственных</w:t>
            </w:r>
          </w:p>
          <w:p w:rsidR="00536A21" w:rsidRDefault="00536A21" w:rsidP="00DB5319">
            <w:pPr>
              <w:pStyle w:val="2"/>
              <w:shd w:val="clear" w:color="auto" w:fill="auto"/>
              <w:spacing w:after="0" w:line="230" w:lineRule="exact"/>
              <w:ind w:left="120"/>
              <w:jc w:val="center"/>
            </w:pPr>
            <w:r>
              <w:rPr>
                <w:rStyle w:val="85pt0pt"/>
              </w:rPr>
              <w:t>органов</w:t>
            </w:r>
          </w:p>
          <w:p w:rsidR="00536A21" w:rsidRDefault="00536A21" w:rsidP="00DB5319">
            <w:pPr>
              <w:pStyle w:val="2"/>
              <w:shd w:val="clear" w:color="auto" w:fill="auto"/>
              <w:spacing w:after="0" w:line="230" w:lineRule="exact"/>
              <w:jc w:val="center"/>
            </w:pPr>
            <w:r>
              <w:rPr>
                <w:rStyle w:val="85pt0pt"/>
              </w:rPr>
              <w:t>(организаций)</w:t>
            </w:r>
          </w:p>
        </w:tc>
        <w:tc>
          <w:tcPr>
            <w:tcW w:w="2506" w:type="dxa"/>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пунктом 2.9 Административного регламента, в том числе с использованием СМЭВ</w:t>
            </w:r>
          </w:p>
        </w:tc>
      </w:tr>
      <w:tr w:rsidR="00536A21" w:rsidTr="00536A21">
        <w:trPr>
          <w:trHeight w:hRule="exact" w:val="3917"/>
        </w:trPr>
        <w:tc>
          <w:tcPr>
            <w:tcW w:w="2155" w:type="dxa"/>
            <w:tcBorders>
              <w:left w:val="single" w:sz="4" w:space="0" w:color="auto"/>
            </w:tcBorders>
            <w:shd w:val="clear" w:color="auto" w:fill="FFFFFF"/>
          </w:tcPr>
          <w:p w:rsidR="00536A21" w:rsidRDefault="00536A21" w:rsidP="00536A21">
            <w:pPr>
              <w:rPr>
                <w:sz w:val="10"/>
                <w:szCs w:val="10"/>
              </w:rPr>
            </w:pPr>
          </w:p>
        </w:tc>
        <w:tc>
          <w:tcPr>
            <w:tcW w:w="3667" w:type="dxa"/>
            <w:gridSpan w:val="2"/>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получение ответов на межведомственные запросы, формирование полного комплекта документов</w:t>
            </w:r>
          </w:p>
        </w:tc>
        <w:tc>
          <w:tcPr>
            <w:tcW w:w="1661" w:type="dxa"/>
            <w:gridSpan w:val="2"/>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26" w:lineRule="exact"/>
              <w:ind w:left="120"/>
              <w:jc w:val="left"/>
            </w:pPr>
            <w:r>
              <w:rPr>
                <w:rStyle w:val="85pt0pt"/>
              </w:rPr>
              <w:t>3 рабочих дня со дня направления: межведомст</w:t>
            </w:r>
            <w:r>
              <w:rPr>
                <w:rStyle w:val="85pt0pt"/>
              </w:rPr>
              <w:softHyphen/>
              <w:t>венного запроса в орган или организацию, предоставляющие документ и информацию, если иные сроки не</w:t>
            </w:r>
          </w:p>
          <w:p w:rsidR="00536A21" w:rsidRDefault="00536A21" w:rsidP="00536A21">
            <w:pPr>
              <w:pStyle w:val="2"/>
              <w:shd w:val="clear" w:color="auto" w:fill="auto"/>
              <w:spacing w:after="0" w:line="226" w:lineRule="exact"/>
              <w:ind w:left="120"/>
              <w:jc w:val="left"/>
            </w:pPr>
            <w:r>
              <w:rPr>
                <w:rStyle w:val="85pt0pt"/>
              </w:rPr>
              <w:t>предусмотрены законодатель</w:t>
            </w:r>
            <w:r>
              <w:rPr>
                <w:rStyle w:val="85pt0pt"/>
              </w:rPr>
              <w:softHyphen/>
              <w:t>ством РФ и субъекта РФ</w:t>
            </w:r>
          </w:p>
        </w:tc>
        <w:tc>
          <w:tcPr>
            <w:tcW w:w="1757" w:type="dxa"/>
            <w:tcBorders>
              <w:top w:val="single" w:sz="4" w:space="0" w:color="auto"/>
              <w:left w:val="single" w:sz="4" w:space="0" w:color="auto"/>
            </w:tcBorders>
            <w:shd w:val="clear" w:color="auto" w:fill="FFFFFF"/>
          </w:tcPr>
          <w:p w:rsidR="00536A21" w:rsidRDefault="00DB5319" w:rsidP="00DB5319">
            <w:pPr>
              <w:pStyle w:val="2"/>
              <w:shd w:val="clear" w:color="auto" w:fill="auto"/>
              <w:spacing w:after="0" w:line="226" w:lineRule="exact"/>
              <w:jc w:val="center"/>
            </w:pPr>
            <w:r>
              <w:rPr>
                <w:rStyle w:val="85pt0pt"/>
              </w:rPr>
              <w:t>Д</w:t>
            </w:r>
            <w:r w:rsidR="00536A21">
              <w:rPr>
                <w:rStyle w:val="85pt0pt"/>
              </w:rPr>
              <w:t>олжностное</w:t>
            </w:r>
          </w:p>
          <w:p w:rsidR="00536A21" w:rsidRDefault="00536A21" w:rsidP="00DB5319">
            <w:pPr>
              <w:pStyle w:val="2"/>
              <w:shd w:val="clear" w:color="auto" w:fill="auto"/>
              <w:spacing w:after="0" w:line="226" w:lineRule="exact"/>
              <w:jc w:val="center"/>
            </w:pPr>
            <w:r>
              <w:rPr>
                <w:rStyle w:val="85pt0pt"/>
              </w:rPr>
              <w:t>лицо</w:t>
            </w:r>
          </w:p>
          <w:p w:rsidR="00536A21" w:rsidRDefault="00536A21" w:rsidP="00DB5319">
            <w:pPr>
              <w:pStyle w:val="2"/>
              <w:shd w:val="clear" w:color="auto" w:fill="auto"/>
              <w:spacing w:after="0" w:line="226" w:lineRule="exact"/>
              <w:jc w:val="center"/>
            </w:pPr>
            <w:r>
              <w:rPr>
                <w:rStyle w:val="85pt0pt"/>
              </w:rPr>
              <w:t>Уполномоченного органа,</w:t>
            </w:r>
          </w:p>
          <w:p w:rsidR="00536A21" w:rsidRDefault="00536A21" w:rsidP="00DB5319">
            <w:pPr>
              <w:pStyle w:val="2"/>
              <w:shd w:val="clear" w:color="auto" w:fill="auto"/>
              <w:spacing w:after="0" w:line="226" w:lineRule="exact"/>
              <w:jc w:val="center"/>
            </w:pPr>
            <w:r>
              <w:rPr>
                <w:rStyle w:val="85pt0pt"/>
              </w:rPr>
              <w:t>ответственное за</w:t>
            </w:r>
          </w:p>
          <w:p w:rsidR="00536A21" w:rsidRDefault="00536A21" w:rsidP="00DB5319">
            <w:pPr>
              <w:pStyle w:val="2"/>
              <w:shd w:val="clear" w:color="auto" w:fill="auto"/>
              <w:spacing w:after="0" w:line="226" w:lineRule="exact"/>
              <w:jc w:val="center"/>
            </w:pPr>
            <w:r>
              <w:rPr>
                <w:rStyle w:val="85pt0pt"/>
              </w:rPr>
              <w:t>предоставление</w:t>
            </w:r>
          </w:p>
          <w:p w:rsidR="00536A21" w:rsidRDefault="00536A21" w:rsidP="00DB5319">
            <w:pPr>
              <w:pStyle w:val="2"/>
              <w:shd w:val="clear" w:color="auto" w:fill="auto"/>
              <w:spacing w:after="0" w:line="226" w:lineRule="exact"/>
              <w:jc w:val="center"/>
            </w:pPr>
            <w:r>
              <w:rPr>
                <w:rStyle w:val="85pt0pt"/>
              </w:rPr>
              <w:t>государственной</w:t>
            </w:r>
          </w:p>
          <w:p w:rsidR="00536A21" w:rsidRDefault="00536A21" w:rsidP="00DB5319">
            <w:pPr>
              <w:pStyle w:val="2"/>
              <w:shd w:val="clear" w:color="auto" w:fill="auto"/>
              <w:spacing w:after="0" w:line="226" w:lineRule="exact"/>
              <w:jc w:val="center"/>
            </w:pPr>
            <w:r>
              <w:rPr>
                <w:rStyle w:val="85pt0pt"/>
              </w:rPr>
              <w:t>(муниципальной)</w:t>
            </w:r>
          </w:p>
          <w:p w:rsidR="00536A21" w:rsidRDefault="00536A21" w:rsidP="00DB5319">
            <w:pPr>
              <w:pStyle w:val="2"/>
              <w:shd w:val="clear" w:color="auto" w:fill="auto"/>
              <w:spacing w:after="0" w:line="226" w:lineRule="exact"/>
              <w:jc w:val="center"/>
            </w:pPr>
            <w:r>
              <w:rPr>
                <w:rStyle w:val="85pt0pt"/>
              </w:rPr>
              <w:t>услуги</w:t>
            </w:r>
          </w:p>
        </w:tc>
        <w:tc>
          <w:tcPr>
            <w:tcW w:w="1690"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30" w:lineRule="exact"/>
              <w:jc w:val="both"/>
            </w:pPr>
            <w:r>
              <w:rPr>
                <w:rStyle w:val="85pt0pt"/>
              </w:rPr>
              <w:t>Уполномоченный орган) /ГИС/ СМЭВ</w:t>
            </w:r>
          </w:p>
        </w:tc>
        <w:tc>
          <w:tcPr>
            <w:tcW w:w="1862" w:type="dxa"/>
            <w:tcBorders>
              <w:top w:val="single" w:sz="4" w:space="0" w:color="auto"/>
              <w:left w:val="single" w:sz="4" w:space="0" w:color="auto"/>
            </w:tcBorders>
            <w:shd w:val="clear" w:color="auto" w:fill="FFFFFF"/>
          </w:tcPr>
          <w:p w:rsidR="00536A21" w:rsidRDefault="00536A21" w:rsidP="00536A21">
            <w:pPr>
              <w:rPr>
                <w:sz w:val="10"/>
                <w:szCs w:val="10"/>
              </w:rPr>
            </w:pPr>
          </w:p>
        </w:tc>
        <w:tc>
          <w:tcPr>
            <w:tcW w:w="2506" w:type="dxa"/>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230" w:lineRule="exact"/>
              <w:ind w:left="120"/>
              <w:jc w:val="left"/>
            </w:pPr>
            <w:r>
              <w:rPr>
                <w:rStyle w:val="85pt0pt"/>
              </w:rPr>
              <w:t>получение документов (сведений), необходимых для предоставления муниципальной услуги</w:t>
            </w:r>
          </w:p>
        </w:tc>
      </w:tr>
      <w:tr w:rsidR="00536A21" w:rsidTr="00536A21">
        <w:trPr>
          <w:trHeight w:hRule="exact" w:val="528"/>
        </w:trPr>
        <w:tc>
          <w:tcPr>
            <w:tcW w:w="15298" w:type="dxa"/>
            <w:gridSpan w:val="9"/>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170" w:lineRule="exact"/>
              <w:ind w:left="6040"/>
              <w:jc w:val="left"/>
            </w:pPr>
            <w:r>
              <w:rPr>
                <w:rStyle w:val="85pt0pt"/>
              </w:rPr>
              <w:t>3. Рассмотрение документов и сведений</w:t>
            </w:r>
          </w:p>
        </w:tc>
      </w:tr>
      <w:tr w:rsidR="00536A21" w:rsidTr="00536A21">
        <w:trPr>
          <w:trHeight w:hRule="exact" w:val="3226"/>
        </w:trPr>
        <w:tc>
          <w:tcPr>
            <w:tcW w:w="2232" w:type="dxa"/>
            <w:gridSpan w:val="2"/>
            <w:tcBorders>
              <w:top w:val="single" w:sz="4" w:space="0" w:color="auto"/>
              <w:left w:val="single" w:sz="4" w:space="0" w:color="auto"/>
            </w:tcBorders>
            <w:shd w:val="clear" w:color="auto" w:fill="FFFFFF"/>
          </w:tcPr>
          <w:p w:rsidR="00536A21" w:rsidRDefault="00255DDC" w:rsidP="00536A21">
            <w:pPr>
              <w:pStyle w:val="2"/>
              <w:shd w:val="clear" w:color="auto" w:fill="auto"/>
              <w:spacing w:after="0" w:line="226" w:lineRule="exact"/>
              <w:ind w:left="140"/>
              <w:jc w:val="left"/>
            </w:pPr>
            <w:r>
              <w:rPr>
                <w:rStyle w:val="85pt0pt"/>
              </w:rPr>
              <w:t>П</w:t>
            </w:r>
            <w:r w:rsidR="00536A21">
              <w:rPr>
                <w:rStyle w:val="85pt0pt"/>
              </w:rPr>
              <w:t>акет</w:t>
            </w:r>
          </w:p>
          <w:p w:rsidR="00536A21" w:rsidRDefault="00536A21" w:rsidP="00536A21">
            <w:pPr>
              <w:pStyle w:val="2"/>
              <w:shd w:val="clear" w:color="auto" w:fill="auto"/>
              <w:spacing w:after="0" w:line="226" w:lineRule="exact"/>
              <w:ind w:left="140"/>
              <w:jc w:val="left"/>
            </w:pPr>
            <w:r>
              <w:rPr>
                <w:rStyle w:val="85pt0pt"/>
              </w:rPr>
              <w:t>зарегистрированных документов, поступивших должностному лицу, ответственному за предоставление муниципальной услуги</w:t>
            </w:r>
          </w:p>
        </w:tc>
        <w:tc>
          <w:tcPr>
            <w:tcW w:w="3744" w:type="dxa"/>
            <w:gridSpan w:val="2"/>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26" w:lineRule="exact"/>
              <w:ind w:left="120"/>
              <w:jc w:val="left"/>
            </w:pPr>
            <w:r>
              <w:rPr>
                <w:rStyle w:val="85pt0pt"/>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170" w:lineRule="exact"/>
              <w:jc w:val="center"/>
            </w:pPr>
            <w:r>
              <w:rPr>
                <w:rStyle w:val="85pt0pt"/>
              </w:rPr>
              <w:t>1 рабочий день</w:t>
            </w:r>
          </w:p>
        </w:tc>
        <w:tc>
          <w:tcPr>
            <w:tcW w:w="1757" w:type="dxa"/>
            <w:tcBorders>
              <w:top w:val="single" w:sz="4" w:space="0" w:color="auto"/>
              <w:left w:val="single" w:sz="4" w:space="0" w:color="auto"/>
            </w:tcBorders>
            <w:shd w:val="clear" w:color="auto" w:fill="FFFFFF"/>
          </w:tcPr>
          <w:p w:rsidR="00536A21" w:rsidRDefault="00255DDC" w:rsidP="00DB5319">
            <w:pPr>
              <w:pStyle w:val="2"/>
              <w:shd w:val="clear" w:color="auto" w:fill="auto"/>
              <w:spacing w:after="0" w:line="226" w:lineRule="exact"/>
              <w:jc w:val="center"/>
            </w:pPr>
            <w:r>
              <w:rPr>
                <w:rStyle w:val="85pt0pt"/>
              </w:rPr>
              <w:t>Д</w:t>
            </w:r>
            <w:r w:rsidR="00536A21">
              <w:rPr>
                <w:rStyle w:val="85pt0pt"/>
              </w:rPr>
              <w:t>олжностное</w:t>
            </w:r>
          </w:p>
          <w:p w:rsidR="00536A21" w:rsidRDefault="00536A21" w:rsidP="00DB5319">
            <w:pPr>
              <w:pStyle w:val="2"/>
              <w:shd w:val="clear" w:color="auto" w:fill="auto"/>
              <w:spacing w:after="0" w:line="226" w:lineRule="exact"/>
              <w:jc w:val="center"/>
            </w:pPr>
            <w:r>
              <w:rPr>
                <w:rStyle w:val="85pt0pt"/>
              </w:rPr>
              <w:t>лицо</w:t>
            </w:r>
          </w:p>
          <w:p w:rsidR="00536A21" w:rsidRDefault="000C14D9" w:rsidP="00DB5319">
            <w:pPr>
              <w:pStyle w:val="2"/>
              <w:shd w:val="clear" w:color="auto" w:fill="auto"/>
              <w:spacing w:after="0" w:line="226" w:lineRule="exact"/>
              <w:jc w:val="center"/>
            </w:pPr>
            <w:r>
              <w:rPr>
                <w:rStyle w:val="85pt0pt"/>
              </w:rPr>
              <w:t>Уполномоченног</w:t>
            </w:r>
            <w:r w:rsidR="00536A21">
              <w:rPr>
                <w:rStyle w:val="85pt0pt"/>
              </w:rPr>
              <w:t>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FFFFFF"/>
          </w:tcPr>
          <w:p w:rsidR="00536A21" w:rsidRDefault="000C14D9" w:rsidP="00536A21">
            <w:pPr>
              <w:pStyle w:val="2"/>
              <w:shd w:val="clear" w:color="auto" w:fill="auto"/>
              <w:spacing w:after="0" w:line="230" w:lineRule="exact"/>
              <w:jc w:val="both"/>
            </w:pPr>
            <w:r>
              <w:rPr>
                <w:rStyle w:val="85pt0pt"/>
              </w:rPr>
              <w:t>Уполномоченны</w:t>
            </w:r>
            <w:r w:rsidR="00536A21">
              <w:rPr>
                <w:rStyle w:val="85pt0pt"/>
              </w:rPr>
              <w:t>й орган) / ГИС</w:t>
            </w:r>
          </w:p>
        </w:tc>
        <w:tc>
          <w:tcPr>
            <w:tcW w:w="1862" w:type="dxa"/>
            <w:tcBorders>
              <w:top w:val="single" w:sz="4" w:space="0" w:color="auto"/>
              <w:left w:val="single" w:sz="4" w:space="0" w:color="auto"/>
            </w:tcBorders>
            <w:shd w:val="clear" w:color="auto" w:fill="FFFFFF"/>
          </w:tcPr>
          <w:p w:rsidR="00536A21" w:rsidRDefault="00536A21" w:rsidP="00536A21">
            <w:pPr>
              <w:pStyle w:val="2"/>
              <w:shd w:val="clear" w:color="auto" w:fill="auto"/>
              <w:spacing w:after="0" w:line="226" w:lineRule="exact"/>
              <w:ind w:left="120"/>
              <w:jc w:val="left"/>
            </w:pPr>
            <w:r>
              <w:rPr>
                <w:rStyle w:val="85pt0pt"/>
              </w:rPr>
              <w:t>основания отказа в предоставлении муниципальной услуги,</w:t>
            </w:r>
          </w:p>
          <w:p w:rsidR="00536A21" w:rsidRDefault="00536A21" w:rsidP="00536A21">
            <w:pPr>
              <w:pStyle w:val="2"/>
              <w:shd w:val="clear" w:color="auto" w:fill="auto"/>
              <w:spacing w:after="0" w:line="226" w:lineRule="exact"/>
              <w:ind w:left="120"/>
              <w:jc w:val="left"/>
            </w:pPr>
            <w:r>
              <w:rPr>
                <w:rStyle w:val="85pt0pt"/>
              </w:rPr>
              <w:t>предусмотренные пунктом 2.16 Административного регламента</w:t>
            </w:r>
          </w:p>
        </w:tc>
        <w:tc>
          <w:tcPr>
            <w:tcW w:w="2506" w:type="dxa"/>
            <w:tcBorders>
              <w:top w:val="single" w:sz="4" w:space="0" w:color="auto"/>
              <w:left w:val="single" w:sz="4" w:space="0" w:color="auto"/>
              <w:right w:val="single" w:sz="4" w:space="0" w:color="auto"/>
            </w:tcBorders>
            <w:shd w:val="clear" w:color="auto" w:fill="FFFFFF"/>
          </w:tcPr>
          <w:p w:rsidR="00536A21" w:rsidRDefault="00536A21" w:rsidP="00536A21">
            <w:pPr>
              <w:pStyle w:val="2"/>
              <w:shd w:val="clear" w:color="auto" w:fill="auto"/>
              <w:spacing w:after="0" w:line="226" w:lineRule="exact"/>
              <w:ind w:left="120"/>
              <w:jc w:val="left"/>
            </w:pPr>
            <w:r>
              <w:rPr>
                <w:rStyle w:val="85pt0pt"/>
              </w:rPr>
              <w:t>проект результата предоставления муниципальной услуги по форме, приведенной в приложении № к Административному регламенту</w:t>
            </w:r>
          </w:p>
        </w:tc>
      </w:tr>
      <w:tr w:rsidR="00536A21" w:rsidTr="00536A21">
        <w:trPr>
          <w:trHeight w:hRule="exact" w:val="480"/>
        </w:trPr>
        <w:tc>
          <w:tcPr>
            <w:tcW w:w="15298" w:type="dxa"/>
            <w:gridSpan w:val="9"/>
            <w:tcBorders>
              <w:top w:val="single" w:sz="4" w:space="0" w:color="auto"/>
              <w:left w:val="single" w:sz="4" w:space="0" w:color="auto"/>
              <w:bottom w:val="single" w:sz="4" w:space="0" w:color="auto"/>
              <w:right w:val="single" w:sz="4" w:space="0" w:color="auto"/>
            </w:tcBorders>
            <w:shd w:val="clear" w:color="auto" w:fill="FFFFFF"/>
          </w:tcPr>
          <w:p w:rsidR="00536A21" w:rsidRDefault="00536A21" w:rsidP="00536A21">
            <w:pPr>
              <w:pStyle w:val="2"/>
              <w:shd w:val="clear" w:color="auto" w:fill="auto"/>
              <w:spacing w:after="0" w:line="170" w:lineRule="exact"/>
              <w:ind w:left="6840"/>
              <w:jc w:val="left"/>
            </w:pPr>
            <w:r>
              <w:rPr>
                <w:rStyle w:val="85pt0pt"/>
              </w:rPr>
              <w:t>4. Принятие решения</w:t>
            </w:r>
          </w:p>
        </w:tc>
      </w:tr>
    </w:tbl>
    <w:tbl>
      <w:tblPr>
        <w:tblpPr w:leftFromText="180" w:rightFromText="180" w:vertAnchor="text" w:horzAnchor="margin" w:tblpXSpec="center" w:tblpY="10339"/>
        <w:tblOverlap w:val="never"/>
        <w:tblW w:w="0" w:type="auto"/>
        <w:tblLayout w:type="fixed"/>
        <w:tblCellMar>
          <w:left w:w="10" w:type="dxa"/>
          <w:right w:w="10" w:type="dxa"/>
        </w:tblCellMar>
        <w:tblLook w:val="04A0"/>
      </w:tblPr>
      <w:tblGrid>
        <w:gridCol w:w="2232"/>
        <w:gridCol w:w="3744"/>
        <w:gridCol w:w="1536"/>
        <w:gridCol w:w="1728"/>
        <w:gridCol w:w="1690"/>
        <w:gridCol w:w="1862"/>
        <w:gridCol w:w="2506"/>
      </w:tblGrid>
      <w:tr w:rsidR="00255DDC" w:rsidTr="00255DDC">
        <w:trPr>
          <w:trHeight w:hRule="exact" w:val="2179"/>
        </w:trPr>
        <w:tc>
          <w:tcPr>
            <w:tcW w:w="2232"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jc w:val="both"/>
            </w:pPr>
            <w:r>
              <w:rPr>
                <w:rStyle w:val="85pt0pt"/>
              </w:rPr>
              <w:t>Проект результата предоставления муниципальной услуги</w:t>
            </w:r>
            <w:r w:rsidR="00C76044">
              <w:rPr>
                <w:rStyle w:val="85pt0pt"/>
              </w:rPr>
              <w:t xml:space="preserve"> по форме согласно приложению 1 или 2</w:t>
            </w:r>
          </w:p>
          <w:p w:rsidR="00255DDC" w:rsidRDefault="00255DDC" w:rsidP="00C76044">
            <w:pPr>
              <w:pStyle w:val="2"/>
              <w:shd w:val="clear" w:color="auto" w:fill="auto"/>
              <w:spacing w:after="0" w:line="230" w:lineRule="exact"/>
              <w:jc w:val="left"/>
            </w:pPr>
            <w:r>
              <w:rPr>
                <w:rStyle w:val="85pt0pt"/>
              </w:rPr>
              <w:t>Административно</w:t>
            </w:r>
            <w:r w:rsidR="00C76044">
              <w:rPr>
                <w:rStyle w:val="85pt0pt"/>
              </w:rPr>
              <w:t>го</w:t>
            </w:r>
          </w:p>
          <w:p w:rsidR="00255DDC" w:rsidRDefault="00255DDC" w:rsidP="00255DDC">
            <w:pPr>
              <w:pStyle w:val="2"/>
              <w:shd w:val="clear" w:color="auto" w:fill="auto"/>
              <w:spacing w:after="0" w:line="230" w:lineRule="exact"/>
              <w:jc w:val="both"/>
            </w:pPr>
            <w:r>
              <w:rPr>
                <w:rStyle w:val="85pt0pt"/>
              </w:rPr>
              <w:t>регламент</w:t>
            </w:r>
            <w:r w:rsidR="00C76044">
              <w:rPr>
                <w:rStyle w:val="85pt0pt"/>
              </w:rPr>
              <w:t>а</w:t>
            </w:r>
          </w:p>
        </w:tc>
        <w:tc>
          <w:tcPr>
            <w:tcW w:w="3744"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Принятие решения о предоставления муниципальной услуги или об отказе в предоставлении услуги</w:t>
            </w:r>
          </w:p>
        </w:tc>
        <w:tc>
          <w:tcPr>
            <w:tcW w:w="1536"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170" w:lineRule="exact"/>
              <w:jc w:val="center"/>
            </w:pPr>
            <w:r>
              <w:rPr>
                <w:rStyle w:val="85pt0pt"/>
              </w:rPr>
              <w:t>1 рабочий день</w:t>
            </w:r>
          </w:p>
        </w:tc>
        <w:tc>
          <w:tcPr>
            <w:tcW w:w="1728" w:type="dxa"/>
            <w:vMerge w:val="restart"/>
            <w:tcBorders>
              <w:top w:val="single" w:sz="4" w:space="0" w:color="auto"/>
              <w:left w:val="single" w:sz="4" w:space="0" w:color="auto"/>
            </w:tcBorders>
            <w:shd w:val="clear" w:color="auto" w:fill="FFFFFF"/>
          </w:tcPr>
          <w:p w:rsidR="00255DDC" w:rsidRDefault="00255DDC" w:rsidP="00DB5319">
            <w:pPr>
              <w:pStyle w:val="2"/>
              <w:shd w:val="clear" w:color="auto" w:fill="auto"/>
              <w:spacing w:after="0" w:line="226" w:lineRule="exact"/>
              <w:jc w:val="center"/>
            </w:pPr>
            <w:r>
              <w:rPr>
                <w:rStyle w:val="85pt0pt"/>
              </w:rPr>
              <w:t>Должностное лицо       Уполномоченного органа,</w:t>
            </w:r>
          </w:p>
          <w:p w:rsidR="00255DDC" w:rsidRDefault="00255DDC" w:rsidP="00DB5319">
            <w:pPr>
              <w:pStyle w:val="2"/>
              <w:shd w:val="clear" w:color="auto" w:fill="auto"/>
              <w:spacing w:after="0" w:line="226" w:lineRule="exact"/>
              <w:ind w:left="120"/>
              <w:jc w:val="center"/>
            </w:pPr>
            <w:r>
              <w:rPr>
                <w:rStyle w:val="85pt0pt"/>
              </w:rPr>
              <w:t>ответственное за предоставление муниципальной услуги; Руководитель        Уполномоченного органа) или иное уполномоченное им лицо</w:t>
            </w:r>
          </w:p>
        </w:tc>
        <w:tc>
          <w:tcPr>
            <w:tcW w:w="1690"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jc w:val="both"/>
            </w:pPr>
            <w:r>
              <w:rPr>
                <w:rStyle w:val="85pt0pt"/>
              </w:rPr>
              <w:t>Уполномоченный орган) / ГИС</w:t>
            </w:r>
          </w:p>
        </w:tc>
        <w:tc>
          <w:tcPr>
            <w:tcW w:w="1862" w:type="dxa"/>
            <w:tcBorders>
              <w:top w:val="single" w:sz="4" w:space="0" w:color="auto"/>
              <w:left w:val="single" w:sz="4" w:space="0" w:color="auto"/>
            </w:tcBorders>
            <w:shd w:val="clear" w:color="auto" w:fill="FFFFFF"/>
          </w:tcPr>
          <w:p w:rsidR="00255DDC" w:rsidRDefault="00255DDC" w:rsidP="00255DDC">
            <w:pPr>
              <w:rPr>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255DDC" w:rsidRDefault="00255DDC" w:rsidP="00C76044">
            <w:pPr>
              <w:pStyle w:val="2"/>
              <w:shd w:val="clear" w:color="auto" w:fill="auto"/>
              <w:spacing w:after="0" w:line="226" w:lineRule="exact"/>
              <w:ind w:left="120"/>
              <w:jc w:val="left"/>
            </w:pPr>
            <w:r>
              <w:rPr>
                <w:rStyle w:val="85pt0pt"/>
              </w:rPr>
              <w:t>Результат предоставления муниципальной услуги по фо</w:t>
            </w:r>
            <w:r w:rsidR="00C76044">
              <w:rPr>
                <w:rStyle w:val="85pt0pt"/>
              </w:rPr>
              <w:t xml:space="preserve">рме, приведенной в приложении 1 и </w:t>
            </w:r>
            <w:r>
              <w:rPr>
                <w:rStyle w:val="85pt0pt"/>
              </w:rPr>
              <w:t xml:space="preserve"> 2 к Административному регламенту, подписанный усиленной квалифицированной подписью руководителем Уполномоченного органа или иного</w:t>
            </w:r>
            <w:r w:rsidR="00C76044">
              <w:t xml:space="preserve"> </w:t>
            </w:r>
            <w:r>
              <w:rPr>
                <w:rStyle w:val="85pt0pt"/>
              </w:rPr>
              <w:t>уполномоченного им лица</w:t>
            </w:r>
          </w:p>
        </w:tc>
      </w:tr>
      <w:tr w:rsidR="00255DDC" w:rsidTr="00255DDC">
        <w:trPr>
          <w:trHeight w:hRule="exact" w:val="1488"/>
        </w:trPr>
        <w:tc>
          <w:tcPr>
            <w:tcW w:w="2232" w:type="dxa"/>
            <w:tcBorders>
              <w:left w:val="single" w:sz="4" w:space="0" w:color="auto"/>
            </w:tcBorders>
            <w:shd w:val="clear" w:color="auto" w:fill="FFFFFF"/>
          </w:tcPr>
          <w:p w:rsidR="00255DDC" w:rsidRDefault="00255DDC" w:rsidP="00255DDC">
            <w:pPr>
              <w:rPr>
                <w:sz w:val="10"/>
                <w:szCs w:val="10"/>
              </w:rPr>
            </w:pPr>
          </w:p>
        </w:tc>
        <w:tc>
          <w:tcPr>
            <w:tcW w:w="3744"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Формирование решения о предоставлении муниципальной услуги или об отказе в предоставлении муниципальной услуги</w:t>
            </w:r>
          </w:p>
        </w:tc>
        <w:tc>
          <w:tcPr>
            <w:tcW w:w="1536" w:type="dxa"/>
            <w:tcBorders>
              <w:left w:val="single" w:sz="4" w:space="0" w:color="auto"/>
            </w:tcBorders>
            <w:shd w:val="clear" w:color="auto" w:fill="FFFFFF"/>
          </w:tcPr>
          <w:p w:rsidR="00255DDC" w:rsidRDefault="00255DDC" w:rsidP="00255DDC">
            <w:pPr>
              <w:rPr>
                <w:sz w:val="10"/>
                <w:szCs w:val="10"/>
              </w:rPr>
            </w:pPr>
          </w:p>
        </w:tc>
        <w:tc>
          <w:tcPr>
            <w:tcW w:w="1728" w:type="dxa"/>
            <w:vMerge/>
            <w:tcBorders>
              <w:left w:val="single" w:sz="4" w:space="0" w:color="auto"/>
            </w:tcBorders>
            <w:shd w:val="clear" w:color="auto" w:fill="FFFFFF"/>
          </w:tcPr>
          <w:p w:rsidR="00255DDC" w:rsidRDefault="00255DDC" w:rsidP="00255DDC"/>
        </w:tc>
        <w:tc>
          <w:tcPr>
            <w:tcW w:w="1690" w:type="dxa"/>
            <w:tcBorders>
              <w:left w:val="single" w:sz="4" w:space="0" w:color="auto"/>
            </w:tcBorders>
            <w:shd w:val="clear" w:color="auto" w:fill="FFFFFF"/>
          </w:tcPr>
          <w:p w:rsidR="00255DDC" w:rsidRDefault="00255DDC" w:rsidP="00255DDC">
            <w:pPr>
              <w:rPr>
                <w:sz w:val="10"/>
                <w:szCs w:val="10"/>
              </w:rPr>
            </w:pPr>
          </w:p>
        </w:tc>
        <w:tc>
          <w:tcPr>
            <w:tcW w:w="1862" w:type="dxa"/>
            <w:tcBorders>
              <w:left w:val="single" w:sz="4" w:space="0" w:color="auto"/>
            </w:tcBorders>
            <w:shd w:val="clear" w:color="auto" w:fill="FFFFFF"/>
          </w:tcPr>
          <w:p w:rsidR="00255DDC" w:rsidRDefault="00255DDC" w:rsidP="00255DDC">
            <w:pPr>
              <w:rPr>
                <w:sz w:val="10"/>
                <w:szCs w:val="10"/>
              </w:rPr>
            </w:pPr>
          </w:p>
        </w:tc>
        <w:tc>
          <w:tcPr>
            <w:tcW w:w="2506" w:type="dxa"/>
            <w:vMerge/>
            <w:tcBorders>
              <w:left w:val="single" w:sz="4" w:space="0" w:color="auto"/>
              <w:right w:val="single" w:sz="4" w:space="0" w:color="auto"/>
            </w:tcBorders>
            <w:shd w:val="clear" w:color="auto" w:fill="FFFFFF"/>
          </w:tcPr>
          <w:p w:rsidR="00255DDC" w:rsidRDefault="00255DDC" w:rsidP="00255DDC"/>
        </w:tc>
      </w:tr>
      <w:tr w:rsidR="00255DDC" w:rsidTr="00255DDC">
        <w:trPr>
          <w:trHeight w:hRule="exact" w:val="432"/>
        </w:trPr>
        <w:tc>
          <w:tcPr>
            <w:tcW w:w="15298" w:type="dxa"/>
            <w:gridSpan w:val="7"/>
            <w:tcBorders>
              <w:top w:val="single" w:sz="4" w:space="0" w:color="auto"/>
              <w:left w:val="single" w:sz="4" w:space="0" w:color="auto"/>
              <w:right w:val="single" w:sz="4" w:space="0" w:color="auto"/>
            </w:tcBorders>
            <w:shd w:val="clear" w:color="auto" w:fill="FFFFFF"/>
          </w:tcPr>
          <w:p w:rsidR="00255DDC" w:rsidRDefault="00255DDC" w:rsidP="00255DDC">
            <w:pPr>
              <w:pStyle w:val="2"/>
              <w:shd w:val="clear" w:color="auto" w:fill="auto"/>
              <w:spacing w:after="0" w:line="170" w:lineRule="exact"/>
              <w:ind w:left="6860"/>
              <w:jc w:val="left"/>
            </w:pPr>
            <w:r>
              <w:rPr>
                <w:rStyle w:val="85pt0pt"/>
              </w:rPr>
              <w:t>5. Выдача результата</w:t>
            </w:r>
          </w:p>
        </w:tc>
      </w:tr>
      <w:tr w:rsidR="00255DDC" w:rsidTr="00255DDC">
        <w:trPr>
          <w:trHeight w:hRule="exact" w:val="3898"/>
        </w:trPr>
        <w:tc>
          <w:tcPr>
            <w:tcW w:w="2232" w:type="dxa"/>
            <w:tcBorders>
              <w:top w:val="single" w:sz="4" w:space="0" w:color="auto"/>
              <w:left w:val="single" w:sz="4" w:space="0" w:color="auto"/>
            </w:tcBorders>
            <w:shd w:val="clear" w:color="auto" w:fill="FFFFFF"/>
          </w:tcPr>
          <w:p w:rsidR="00255DDC" w:rsidRDefault="007D1694" w:rsidP="00255DDC">
            <w:pPr>
              <w:pStyle w:val="2"/>
              <w:shd w:val="clear" w:color="auto" w:fill="auto"/>
              <w:spacing w:after="0" w:line="226" w:lineRule="exact"/>
              <w:ind w:left="160"/>
              <w:jc w:val="left"/>
            </w:pPr>
            <w:r>
              <w:rPr>
                <w:rStyle w:val="85pt0pt"/>
              </w:rPr>
              <w:t>Ф</w:t>
            </w:r>
            <w:r w:rsidR="00255DDC">
              <w:rPr>
                <w:rStyle w:val="85pt0pt"/>
              </w:rPr>
              <w:t>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44"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Регистрация результата предоставления муниципальной услуги</w:t>
            </w:r>
          </w:p>
        </w:tc>
        <w:tc>
          <w:tcPr>
            <w:tcW w:w="1536"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26" w:lineRule="exact"/>
              <w:ind w:left="120"/>
              <w:jc w:val="left"/>
            </w:pPr>
            <w:r>
              <w:rPr>
                <w:rStyle w:val="85pt0pt"/>
              </w:rPr>
              <w:t>после окончания процедуры принятия решения (в общий срок предоставления муниципальной услуги не включается)</w:t>
            </w:r>
          </w:p>
        </w:tc>
        <w:tc>
          <w:tcPr>
            <w:tcW w:w="1728" w:type="dxa"/>
            <w:tcBorders>
              <w:top w:val="single" w:sz="4" w:space="0" w:color="auto"/>
              <w:left w:val="single" w:sz="4" w:space="0" w:color="auto"/>
            </w:tcBorders>
            <w:shd w:val="clear" w:color="auto" w:fill="FFFFFF"/>
          </w:tcPr>
          <w:p w:rsidR="00255DDC" w:rsidRDefault="00D2205D" w:rsidP="00D2205D">
            <w:pPr>
              <w:pStyle w:val="2"/>
              <w:shd w:val="clear" w:color="auto" w:fill="auto"/>
              <w:spacing w:after="0" w:line="226" w:lineRule="exact"/>
              <w:jc w:val="center"/>
            </w:pPr>
            <w:r>
              <w:rPr>
                <w:rStyle w:val="85pt0pt"/>
              </w:rPr>
              <w:t>Д</w:t>
            </w:r>
            <w:r w:rsidR="00255DDC">
              <w:rPr>
                <w:rStyle w:val="85pt0pt"/>
              </w:rPr>
              <w:t>олжностное</w:t>
            </w:r>
          </w:p>
          <w:p w:rsidR="00255DDC" w:rsidRDefault="00255DDC" w:rsidP="00D2205D">
            <w:pPr>
              <w:pStyle w:val="2"/>
              <w:shd w:val="clear" w:color="auto" w:fill="auto"/>
              <w:spacing w:after="0" w:line="226" w:lineRule="exact"/>
              <w:jc w:val="center"/>
            </w:pPr>
            <w:r>
              <w:rPr>
                <w:rStyle w:val="85pt0pt"/>
              </w:rPr>
              <w:t>лицо</w:t>
            </w:r>
          </w:p>
          <w:p w:rsidR="00255DDC" w:rsidRDefault="00DB2FC2" w:rsidP="00D2205D">
            <w:pPr>
              <w:pStyle w:val="2"/>
              <w:shd w:val="clear" w:color="auto" w:fill="auto"/>
              <w:spacing w:after="0" w:line="226" w:lineRule="exact"/>
              <w:ind w:left="120"/>
              <w:jc w:val="center"/>
            </w:pPr>
            <w:r>
              <w:rPr>
                <w:rStyle w:val="85pt0pt"/>
              </w:rPr>
              <w:t>Уполномоченног</w:t>
            </w:r>
            <w:r w:rsidR="00255DDC">
              <w:rPr>
                <w:rStyle w:val="85pt0pt"/>
              </w:rPr>
              <w:t>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FFFFFF"/>
          </w:tcPr>
          <w:p w:rsidR="00255DDC" w:rsidRDefault="00DB2FC2" w:rsidP="00255DDC">
            <w:pPr>
              <w:pStyle w:val="2"/>
              <w:shd w:val="clear" w:color="auto" w:fill="auto"/>
              <w:spacing w:after="0" w:line="230" w:lineRule="exact"/>
              <w:jc w:val="both"/>
            </w:pPr>
            <w:r>
              <w:rPr>
                <w:rStyle w:val="85pt0pt"/>
              </w:rPr>
              <w:t>У</w:t>
            </w:r>
            <w:r w:rsidR="00255DDC">
              <w:rPr>
                <w:rStyle w:val="85pt0pt"/>
              </w:rPr>
              <w:t>полномоченный орган) / ГИС</w:t>
            </w:r>
          </w:p>
        </w:tc>
        <w:tc>
          <w:tcPr>
            <w:tcW w:w="1862" w:type="dxa"/>
            <w:tcBorders>
              <w:top w:val="single" w:sz="4" w:space="0" w:color="auto"/>
              <w:left w:val="single" w:sz="4" w:space="0" w:color="auto"/>
            </w:tcBorders>
            <w:shd w:val="clear" w:color="auto" w:fill="FFFFFF"/>
          </w:tcPr>
          <w:p w:rsidR="00255DDC" w:rsidRDefault="00255DDC" w:rsidP="00255DDC">
            <w:pPr>
              <w:rPr>
                <w:sz w:val="10"/>
                <w:szCs w:val="10"/>
              </w:rPr>
            </w:pPr>
          </w:p>
        </w:tc>
        <w:tc>
          <w:tcPr>
            <w:tcW w:w="2506" w:type="dxa"/>
            <w:tcBorders>
              <w:top w:val="single" w:sz="4" w:space="0" w:color="auto"/>
              <w:left w:val="single" w:sz="4" w:space="0" w:color="auto"/>
              <w:righ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Внесение сведений о конечном результате предоставления муниципальной услуги</w:t>
            </w:r>
          </w:p>
        </w:tc>
      </w:tr>
      <w:tr w:rsidR="00255DDC" w:rsidTr="00255DDC">
        <w:trPr>
          <w:trHeight w:hRule="exact" w:val="1402"/>
        </w:trPr>
        <w:tc>
          <w:tcPr>
            <w:tcW w:w="2232" w:type="dxa"/>
            <w:tcBorders>
              <w:left w:val="single" w:sz="4" w:space="0" w:color="auto"/>
              <w:bottom w:val="single" w:sz="4" w:space="0" w:color="auto"/>
            </w:tcBorders>
            <w:shd w:val="clear" w:color="auto" w:fill="FFFFFF"/>
          </w:tcPr>
          <w:p w:rsidR="00255DDC" w:rsidRDefault="00255DDC" w:rsidP="00255DDC">
            <w:pPr>
              <w:rPr>
                <w:sz w:val="10"/>
                <w:szCs w:val="10"/>
              </w:rPr>
            </w:pPr>
          </w:p>
        </w:tc>
        <w:tc>
          <w:tcPr>
            <w:tcW w:w="3744" w:type="dxa"/>
            <w:tcBorders>
              <w:top w:val="single" w:sz="4" w:space="0" w:color="auto"/>
              <w:left w:val="single" w:sz="4" w:space="0" w:color="auto"/>
              <w:bottom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Направление в МФЦ результата муниципальной услуги, указанного в пункте 2.5</w:t>
            </w:r>
            <w:r w:rsidR="008F37D7">
              <w:rPr>
                <w:rStyle w:val="85pt0pt"/>
              </w:rPr>
              <w:t>.</w:t>
            </w:r>
            <w:r>
              <w:rPr>
                <w:rStyle w:val="85pt0pt"/>
              </w:rPr>
              <w:t xml:space="preserve"> Административного регламента, в форме электронного документа, подписанного усиленной квалифицированной электронной</w:t>
            </w:r>
          </w:p>
        </w:tc>
        <w:tc>
          <w:tcPr>
            <w:tcW w:w="1536" w:type="dxa"/>
            <w:tcBorders>
              <w:top w:val="single" w:sz="4" w:space="0" w:color="auto"/>
              <w:left w:val="single" w:sz="4" w:space="0" w:color="auto"/>
              <w:bottom w:val="single" w:sz="4" w:space="0" w:color="auto"/>
            </w:tcBorders>
            <w:shd w:val="clear" w:color="auto" w:fill="FFFFFF"/>
          </w:tcPr>
          <w:p w:rsidR="00255DDC" w:rsidRDefault="001E3109" w:rsidP="00255DDC">
            <w:pPr>
              <w:pStyle w:val="2"/>
              <w:shd w:val="clear" w:color="auto" w:fill="auto"/>
              <w:spacing w:after="0" w:line="230" w:lineRule="exact"/>
              <w:jc w:val="both"/>
              <w:rPr>
                <w:rStyle w:val="85pt0pt"/>
              </w:rPr>
            </w:pPr>
            <w:r>
              <w:rPr>
                <w:rStyle w:val="85pt0pt"/>
              </w:rPr>
              <w:t>в </w:t>
            </w:r>
            <w:r w:rsidR="00255DDC">
              <w:rPr>
                <w:rStyle w:val="85pt0pt"/>
              </w:rPr>
              <w:t xml:space="preserve">сроки, установленные соглашением о взаимодействии между                                    </w:t>
            </w:r>
          </w:p>
          <w:p w:rsidR="00255DDC" w:rsidRDefault="00255DDC" w:rsidP="00255DDC">
            <w:pPr>
              <w:pStyle w:val="2"/>
              <w:shd w:val="clear" w:color="auto" w:fill="auto"/>
              <w:spacing w:after="0" w:line="230" w:lineRule="exact"/>
              <w:jc w:val="both"/>
            </w:pPr>
          </w:p>
        </w:tc>
        <w:tc>
          <w:tcPr>
            <w:tcW w:w="1728" w:type="dxa"/>
            <w:tcBorders>
              <w:top w:val="single" w:sz="4" w:space="0" w:color="auto"/>
              <w:left w:val="single" w:sz="4" w:space="0" w:color="auto"/>
              <w:bottom w:val="single" w:sz="4" w:space="0" w:color="auto"/>
            </w:tcBorders>
            <w:shd w:val="clear" w:color="auto" w:fill="FFFFFF"/>
          </w:tcPr>
          <w:p w:rsidR="00255DDC" w:rsidRDefault="00255DDC" w:rsidP="00255DDC">
            <w:pPr>
              <w:pStyle w:val="2"/>
              <w:shd w:val="clear" w:color="auto" w:fill="auto"/>
              <w:spacing w:after="0" w:line="230" w:lineRule="exact"/>
              <w:jc w:val="center"/>
            </w:pPr>
            <w:r>
              <w:rPr>
                <w:rStyle w:val="85pt0pt"/>
              </w:rPr>
              <w:t>Должностное</w:t>
            </w:r>
          </w:p>
          <w:p w:rsidR="00255DDC" w:rsidRDefault="00255DDC" w:rsidP="00255DDC">
            <w:pPr>
              <w:pStyle w:val="2"/>
              <w:shd w:val="clear" w:color="auto" w:fill="auto"/>
              <w:spacing w:after="0" w:line="230" w:lineRule="exact"/>
              <w:jc w:val="center"/>
            </w:pPr>
            <w:r>
              <w:rPr>
                <w:rStyle w:val="85pt0pt"/>
              </w:rPr>
              <w:t>лицо</w:t>
            </w:r>
          </w:p>
          <w:p w:rsidR="00255DDC" w:rsidRDefault="00255DDC" w:rsidP="00255DDC">
            <w:pPr>
              <w:pStyle w:val="2"/>
              <w:shd w:val="clear" w:color="auto" w:fill="auto"/>
              <w:spacing w:after="0" w:line="230" w:lineRule="exact"/>
              <w:ind w:left="120"/>
              <w:jc w:val="center"/>
            </w:pPr>
            <w:r>
              <w:rPr>
                <w:rStyle w:val="85pt0pt"/>
              </w:rPr>
              <w:t>Уполномоченного органа, ответственное за предоставление</w:t>
            </w:r>
          </w:p>
        </w:tc>
        <w:tc>
          <w:tcPr>
            <w:tcW w:w="1690" w:type="dxa"/>
            <w:tcBorders>
              <w:top w:val="single" w:sz="4" w:space="0" w:color="auto"/>
              <w:left w:val="single" w:sz="4" w:space="0" w:color="auto"/>
              <w:bottom w:val="single" w:sz="4" w:space="0" w:color="auto"/>
            </w:tcBorders>
            <w:shd w:val="clear" w:color="auto" w:fill="FFFFFF"/>
          </w:tcPr>
          <w:p w:rsidR="00255DDC" w:rsidRDefault="00255DDC" w:rsidP="00255DDC">
            <w:pPr>
              <w:pStyle w:val="2"/>
              <w:shd w:val="clear" w:color="auto" w:fill="auto"/>
              <w:spacing w:after="0" w:line="230" w:lineRule="exact"/>
              <w:jc w:val="both"/>
            </w:pPr>
            <w:r>
              <w:rPr>
                <w:rStyle w:val="85pt0pt"/>
              </w:rPr>
              <w:t>Уполномоченный орган) / АИС МФЦ</w:t>
            </w:r>
          </w:p>
        </w:tc>
        <w:tc>
          <w:tcPr>
            <w:tcW w:w="1862" w:type="dxa"/>
            <w:tcBorders>
              <w:top w:val="single" w:sz="4" w:space="0" w:color="auto"/>
              <w:left w:val="single" w:sz="4" w:space="0" w:color="auto"/>
              <w:bottom w:val="single" w:sz="4" w:space="0" w:color="auto"/>
            </w:tcBorders>
            <w:shd w:val="clear" w:color="auto" w:fill="FFFFFF"/>
          </w:tcPr>
          <w:p w:rsidR="00255DDC" w:rsidRDefault="00255DDC" w:rsidP="00255DDC">
            <w:pPr>
              <w:pStyle w:val="2"/>
              <w:shd w:val="clear" w:color="auto" w:fill="auto"/>
              <w:spacing w:after="0" w:line="226" w:lineRule="exact"/>
              <w:ind w:left="120"/>
              <w:jc w:val="left"/>
            </w:pPr>
            <w:r>
              <w:rPr>
                <w:rStyle w:val="85pt0pt"/>
              </w:rPr>
              <w:t>Указание заявителем в Запросе способа выдачи результата муниципальной услуги в МФЦ, а</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выдача результата муниципальной услуги заявителю в форме бумажного документа, подтверждающего содержание электронного</w:t>
            </w:r>
          </w:p>
        </w:tc>
      </w:tr>
    </w:tbl>
    <w:p w:rsidR="00FD55FA" w:rsidRDefault="00FD55FA">
      <w:pPr>
        <w:rPr>
          <w:sz w:val="2"/>
          <w:szCs w:val="2"/>
        </w:rPr>
        <w:sectPr w:rsidR="00FD55FA">
          <w:pgSz w:w="16838" w:h="23810"/>
          <w:pgMar w:top="0" w:right="0" w:bottom="0" w:left="0" w:header="0" w:footer="3" w:gutter="0"/>
          <w:cols w:space="720"/>
          <w:noEndnote/>
          <w:docGrid w:linePitch="360"/>
        </w:sectPr>
      </w:pPr>
    </w:p>
    <w:p w:rsidR="00FD55FA" w:rsidRDefault="00FD55FA" w:rsidP="00255DDC">
      <w:pPr>
        <w:pStyle w:val="a6"/>
        <w:framePr w:wrap="none" w:vAnchor="page" w:hAnchor="page" w:x="1080" w:y="6751"/>
        <w:shd w:val="clear" w:color="auto" w:fill="auto"/>
        <w:spacing w:line="200" w:lineRule="exact"/>
      </w:pPr>
    </w:p>
    <w:tbl>
      <w:tblPr>
        <w:tblpPr w:leftFromText="180" w:rightFromText="180" w:vertAnchor="text" w:horzAnchor="margin" w:tblpXSpec="center" w:tblpY="481"/>
        <w:tblOverlap w:val="never"/>
        <w:tblW w:w="0" w:type="auto"/>
        <w:tblLayout w:type="fixed"/>
        <w:tblCellMar>
          <w:left w:w="10" w:type="dxa"/>
          <w:right w:w="10" w:type="dxa"/>
        </w:tblCellMar>
        <w:tblLook w:val="04A0"/>
      </w:tblPr>
      <w:tblGrid>
        <w:gridCol w:w="2232"/>
        <w:gridCol w:w="3744"/>
        <w:gridCol w:w="1536"/>
        <w:gridCol w:w="1728"/>
        <w:gridCol w:w="1690"/>
        <w:gridCol w:w="1862"/>
        <w:gridCol w:w="2506"/>
      </w:tblGrid>
      <w:tr w:rsidR="00255DDC" w:rsidTr="00255DDC">
        <w:trPr>
          <w:trHeight w:hRule="exact" w:val="245"/>
        </w:trPr>
        <w:tc>
          <w:tcPr>
            <w:tcW w:w="15298" w:type="dxa"/>
            <w:gridSpan w:val="7"/>
            <w:tcBorders>
              <w:top w:val="single" w:sz="4" w:space="0" w:color="auto"/>
              <w:left w:val="single" w:sz="4" w:space="0" w:color="auto"/>
              <w:right w:val="single" w:sz="4" w:space="0" w:color="auto"/>
            </w:tcBorders>
            <w:shd w:val="clear" w:color="auto" w:fill="FFFFFF"/>
          </w:tcPr>
          <w:p w:rsidR="00255DDC" w:rsidRDefault="00255DDC" w:rsidP="00255DDC">
            <w:pPr>
              <w:pStyle w:val="2"/>
              <w:shd w:val="clear" w:color="auto" w:fill="auto"/>
              <w:spacing w:after="0" w:line="170" w:lineRule="exact"/>
              <w:jc w:val="center"/>
            </w:pPr>
          </w:p>
        </w:tc>
      </w:tr>
      <w:tr w:rsidR="00255DDC" w:rsidTr="00255DDC">
        <w:trPr>
          <w:trHeight w:hRule="exact" w:val="1162"/>
        </w:trPr>
        <w:tc>
          <w:tcPr>
            <w:tcW w:w="2232" w:type="dxa"/>
            <w:vMerge w:val="restart"/>
            <w:tcBorders>
              <w:top w:val="single" w:sz="4" w:space="0" w:color="auto"/>
              <w:left w:val="single" w:sz="4" w:space="0" w:color="auto"/>
            </w:tcBorders>
            <w:shd w:val="clear" w:color="auto" w:fill="FFFFFF"/>
          </w:tcPr>
          <w:p w:rsidR="00255DDC" w:rsidRDefault="00255DDC" w:rsidP="00255DDC">
            <w:pPr>
              <w:rPr>
                <w:sz w:val="10"/>
                <w:szCs w:val="10"/>
              </w:rPr>
            </w:pPr>
          </w:p>
        </w:tc>
        <w:tc>
          <w:tcPr>
            <w:tcW w:w="3744"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подписью уполномоченного должностного лица Уполномоченного органа</w:t>
            </w:r>
          </w:p>
        </w:tc>
        <w:tc>
          <w:tcPr>
            <w:tcW w:w="1536"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Уполномоченным органом и МФЦ</w:t>
            </w:r>
          </w:p>
        </w:tc>
        <w:tc>
          <w:tcPr>
            <w:tcW w:w="1728"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60" w:line="170" w:lineRule="exact"/>
              <w:jc w:val="left"/>
            </w:pPr>
            <w:r>
              <w:rPr>
                <w:rStyle w:val="85pt0pt"/>
              </w:rPr>
              <w:t>муниципальной</w:t>
            </w:r>
          </w:p>
          <w:p w:rsidR="00255DDC" w:rsidRDefault="00255DDC" w:rsidP="00255DDC">
            <w:pPr>
              <w:pStyle w:val="2"/>
              <w:shd w:val="clear" w:color="auto" w:fill="auto"/>
              <w:spacing w:before="60" w:after="0" w:line="170" w:lineRule="exact"/>
              <w:jc w:val="both"/>
            </w:pPr>
            <w:r>
              <w:rPr>
                <w:rStyle w:val="85pt0pt"/>
              </w:rPr>
              <w:t>услуги</w:t>
            </w:r>
          </w:p>
        </w:tc>
        <w:tc>
          <w:tcPr>
            <w:tcW w:w="1690" w:type="dxa"/>
            <w:tcBorders>
              <w:top w:val="single" w:sz="4" w:space="0" w:color="auto"/>
              <w:left w:val="single" w:sz="4" w:space="0" w:color="auto"/>
            </w:tcBorders>
            <w:shd w:val="clear" w:color="auto" w:fill="FFFFFF"/>
          </w:tcPr>
          <w:p w:rsidR="00255DDC" w:rsidRDefault="00255DDC" w:rsidP="00255DDC">
            <w:pPr>
              <w:rPr>
                <w:sz w:val="10"/>
                <w:szCs w:val="10"/>
              </w:rPr>
            </w:pPr>
          </w:p>
        </w:tc>
        <w:tc>
          <w:tcPr>
            <w:tcW w:w="1862"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jc w:val="both"/>
            </w:pPr>
            <w:r>
              <w:rPr>
                <w:rStyle w:val="85pt0pt"/>
              </w:rPr>
              <w:t>также подача Запроса через МФЦ</w:t>
            </w:r>
          </w:p>
        </w:tc>
        <w:tc>
          <w:tcPr>
            <w:tcW w:w="2506" w:type="dxa"/>
            <w:tcBorders>
              <w:top w:val="single" w:sz="4" w:space="0" w:color="auto"/>
              <w:left w:val="single" w:sz="4" w:space="0" w:color="auto"/>
              <w:righ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документа, заверенного печатью МФЦ; внесение сведений в ГИС о выдаче результата муниципальной услуги</w:t>
            </w:r>
          </w:p>
        </w:tc>
      </w:tr>
      <w:tr w:rsidR="00255DDC" w:rsidTr="00255DDC">
        <w:trPr>
          <w:trHeight w:hRule="exact" w:val="1843"/>
        </w:trPr>
        <w:tc>
          <w:tcPr>
            <w:tcW w:w="2232" w:type="dxa"/>
            <w:vMerge/>
            <w:tcBorders>
              <w:left w:val="single" w:sz="4" w:space="0" w:color="auto"/>
            </w:tcBorders>
            <w:shd w:val="clear" w:color="auto" w:fill="FFFFFF"/>
          </w:tcPr>
          <w:p w:rsidR="00255DDC" w:rsidRDefault="00255DDC" w:rsidP="00255DDC"/>
        </w:tc>
        <w:tc>
          <w:tcPr>
            <w:tcW w:w="3744"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Направление заявителю результата предоставления муниципальной услуги в личный кабинет на ЕПГУ</w:t>
            </w:r>
          </w:p>
        </w:tc>
        <w:tc>
          <w:tcPr>
            <w:tcW w:w="1536" w:type="dxa"/>
            <w:tcBorders>
              <w:top w:val="single" w:sz="4" w:space="0" w:color="auto"/>
              <w:left w:val="single" w:sz="4" w:space="0" w:color="auto"/>
            </w:tcBorders>
            <w:shd w:val="clear" w:color="auto" w:fill="FFFFFF"/>
          </w:tcPr>
          <w:p w:rsidR="00255DDC" w:rsidRDefault="00255DDC" w:rsidP="00D2205D">
            <w:pPr>
              <w:pStyle w:val="2"/>
              <w:shd w:val="clear" w:color="auto" w:fill="auto"/>
              <w:spacing w:after="0" w:line="226" w:lineRule="exact"/>
              <w:ind w:left="120"/>
              <w:jc w:val="center"/>
            </w:pPr>
            <w:r>
              <w:rPr>
                <w:rStyle w:val="85pt0pt"/>
              </w:rPr>
              <w:t>В день</w:t>
            </w:r>
          </w:p>
          <w:p w:rsidR="00255DDC" w:rsidRDefault="00255DDC" w:rsidP="00D2205D">
            <w:pPr>
              <w:pStyle w:val="2"/>
              <w:shd w:val="clear" w:color="auto" w:fill="auto"/>
              <w:spacing w:after="0" w:line="226" w:lineRule="exact"/>
              <w:jc w:val="center"/>
            </w:pPr>
            <w:r>
              <w:rPr>
                <w:rStyle w:val="85pt0pt"/>
              </w:rPr>
              <w:t>регистрации</w:t>
            </w:r>
          </w:p>
          <w:p w:rsidR="00255DDC" w:rsidRDefault="00255DDC" w:rsidP="00D2205D">
            <w:pPr>
              <w:pStyle w:val="2"/>
              <w:shd w:val="clear" w:color="auto" w:fill="auto"/>
              <w:spacing w:after="0" w:line="226" w:lineRule="exact"/>
              <w:jc w:val="center"/>
            </w:pPr>
            <w:r>
              <w:rPr>
                <w:rStyle w:val="85pt0pt"/>
              </w:rPr>
              <w:t>результата</w:t>
            </w:r>
          </w:p>
          <w:p w:rsidR="00255DDC" w:rsidRDefault="00255DDC" w:rsidP="00D2205D">
            <w:pPr>
              <w:pStyle w:val="2"/>
              <w:shd w:val="clear" w:color="auto" w:fill="auto"/>
              <w:spacing w:after="0" w:line="226" w:lineRule="exact"/>
              <w:jc w:val="center"/>
            </w:pPr>
            <w:r>
              <w:rPr>
                <w:rStyle w:val="85pt0pt"/>
              </w:rPr>
              <w:t>предоставления</w:t>
            </w:r>
          </w:p>
          <w:p w:rsidR="00255DDC" w:rsidRDefault="00255DDC" w:rsidP="00D2205D">
            <w:pPr>
              <w:pStyle w:val="2"/>
              <w:shd w:val="clear" w:color="auto" w:fill="auto"/>
              <w:spacing w:after="0" w:line="226" w:lineRule="exact"/>
              <w:jc w:val="center"/>
            </w:pPr>
            <w:r>
              <w:rPr>
                <w:rStyle w:val="85pt0pt"/>
              </w:rPr>
              <w:t>муниципальной</w:t>
            </w:r>
          </w:p>
          <w:p w:rsidR="00255DDC" w:rsidRDefault="00255DDC" w:rsidP="00D2205D">
            <w:pPr>
              <w:pStyle w:val="2"/>
              <w:shd w:val="clear" w:color="auto" w:fill="auto"/>
              <w:spacing w:after="0" w:line="226" w:lineRule="exact"/>
              <w:ind w:left="120"/>
              <w:jc w:val="center"/>
            </w:pPr>
            <w:r>
              <w:rPr>
                <w:rStyle w:val="85pt0pt"/>
              </w:rPr>
              <w:t>услуги</w:t>
            </w:r>
          </w:p>
        </w:tc>
        <w:tc>
          <w:tcPr>
            <w:tcW w:w="1728" w:type="dxa"/>
            <w:tcBorders>
              <w:top w:val="single" w:sz="4" w:space="0" w:color="auto"/>
              <w:left w:val="single" w:sz="4" w:space="0" w:color="auto"/>
            </w:tcBorders>
            <w:shd w:val="clear" w:color="auto" w:fill="FFFFFF"/>
          </w:tcPr>
          <w:p w:rsidR="00255DDC" w:rsidRDefault="00255DDC" w:rsidP="00D2205D">
            <w:pPr>
              <w:pStyle w:val="2"/>
              <w:shd w:val="clear" w:color="auto" w:fill="auto"/>
              <w:spacing w:after="0" w:line="226" w:lineRule="exact"/>
              <w:jc w:val="center"/>
            </w:pPr>
            <w:r>
              <w:rPr>
                <w:rStyle w:val="85pt0pt"/>
              </w:rPr>
              <w:t>Должностное</w:t>
            </w:r>
          </w:p>
          <w:p w:rsidR="00255DDC" w:rsidRDefault="00255DDC" w:rsidP="00D2205D">
            <w:pPr>
              <w:pStyle w:val="2"/>
              <w:shd w:val="clear" w:color="auto" w:fill="auto"/>
              <w:spacing w:after="0" w:line="226" w:lineRule="exact"/>
              <w:jc w:val="center"/>
            </w:pPr>
            <w:r>
              <w:rPr>
                <w:rStyle w:val="85pt0pt"/>
              </w:rPr>
              <w:t>лицо</w:t>
            </w:r>
          </w:p>
          <w:p w:rsidR="00255DDC" w:rsidRDefault="00255DDC" w:rsidP="00D2205D">
            <w:pPr>
              <w:pStyle w:val="2"/>
              <w:shd w:val="clear" w:color="auto" w:fill="auto"/>
              <w:spacing w:after="0" w:line="226" w:lineRule="exact"/>
              <w:jc w:val="center"/>
            </w:pPr>
            <w:r>
              <w:rPr>
                <w:rStyle w:val="85pt0pt"/>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FFFFFF"/>
          </w:tcPr>
          <w:p w:rsidR="00255DDC" w:rsidRDefault="00255DDC" w:rsidP="00255DDC">
            <w:pPr>
              <w:pStyle w:val="2"/>
              <w:shd w:val="clear" w:color="auto" w:fill="auto"/>
              <w:spacing w:after="0" w:line="170" w:lineRule="exact"/>
              <w:ind w:left="140"/>
              <w:jc w:val="left"/>
            </w:pPr>
            <w:r>
              <w:rPr>
                <w:rStyle w:val="85pt0pt"/>
              </w:rPr>
              <w:t>ГИС</w:t>
            </w:r>
          </w:p>
        </w:tc>
        <w:tc>
          <w:tcPr>
            <w:tcW w:w="1862" w:type="dxa"/>
            <w:tcBorders>
              <w:top w:val="single" w:sz="4" w:space="0" w:color="auto"/>
              <w:left w:val="single" w:sz="4" w:space="0" w:color="auto"/>
            </w:tcBorders>
            <w:shd w:val="clear" w:color="auto" w:fill="FFFFFF"/>
          </w:tcPr>
          <w:p w:rsidR="00255DDC" w:rsidRDefault="00255DDC" w:rsidP="00255DDC">
            <w:pPr>
              <w:rPr>
                <w:sz w:val="10"/>
                <w:szCs w:val="10"/>
              </w:rPr>
            </w:pPr>
          </w:p>
        </w:tc>
        <w:tc>
          <w:tcPr>
            <w:tcW w:w="2506" w:type="dxa"/>
            <w:tcBorders>
              <w:top w:val="single" w:sz="4" w:space="0" w:color="auto"/>
              <w:left w:val="single" w:sz="4" w:space="0" w:color="auto"/>
              <w:right w:val="single" w:sz="4" w:space="0" w:color="auto"/>
            </w:tcBorders>
            <w:shd w:val="clear" w:color="auto" w:fill="FFFFFF"/>
          </w:tcPr>
          <w:p w:rsidR="00255DDC" w:rsidRDefault="00255DDC" w:rsidP="00255DDC">
            <w:pPr>
              <w:pStyle w:val="2"/>
              <w:shd w:val="clear" w:color="auto" w:fill="auto"/>
              <w:spacing w:after="0" w:line="230" w:lineRule="exact"/>
              <w:jc w:val="both"/>
            </w:pPr>
            <w:r>
              <w:rPr>
                <w:rStyle w:val="85pt0pt"/>
              </w:rPr>
              <w:t>Результат муниципальной услуги, направленный заявителю на личный кабинет на ЕПГУ</w:t>
            </w:r>
          </w:p>
        </w:tc>
      </w:tr>
      <w:tr w:rsidR="00255DDC" w:rsidTr="00255DDC">
        <w:trPr>
          <w:trHeight w:hRule="exact" w:val="259"/>
        </w:trPr>
        <w:tc>
          <w:tcPr>
            <w:tcW w:w="15298" w:type="dxa"/>
            <w:gridSpan w:val="7"/>
            <w:tcBorders>
              <w:top w:val="single" w:sz="4" w:space="0" w:color="auto"/>
              <w:left w:val="single" w:sz="4" w:space="0" w:color="auto"/>
              <w:right w:val="single" w:sz="4" w:space="0" w:color="auto"/>
            </w:tcBorders>
            <w:shd w:val="clear" w:color="auto" w:fill="FFFFFF"/>
          </w:tcPr>
          <w:p w:rsidR="00255DDC" w:rsidRDefault="00255DDC" w:rsidP="00255DDC">
            <w:pPr>
              <w:pStyle w:val="2"/>
              <w:shd w:val="clear" w:color="auto" w:fill="auto"/>
              <w:spacing w:after="0" w:line="170" w:lineRule="exact"/>
              <w:ind w:left="4980"/>
              <w:jc w:val="left"/>
            </w:pPr>
            <w:r>
              <w:rPr>
                <w:rStyle w:val="85pt0pt"/>
              </w:rPr>
              <w:t>6. Внесение результата муниципальной услуги в реестр решений</w:t>
            </w:r>
          </w:p>
        </w:tc>
      </w:tr>
      <w:tr w:rsidR="00255DDC" w:rsidTr="00255DDC">
        <w:trPr>
          <w:trHeight w:hRule="exact" w:val="2074"/>
        </w:trPr>
        <w:tc>
          <w:tcPr>
            <w:tcW w:w="2232" w:type="dxa"/>
            <w:tcBorders>
              <w:top w:val="single" w:sz="4" w:space="0" w:color="auto"/>
              <w:left w:val="single" w:sz="4" w:space="0" w:color="auto"/>
              <w:bottom w:val="single" w:sz="4" w:space="0" w:color="auto"/>
            </w:tcBorders>
            <w:shd w:val="clear" w:color="auto" w:fill="FFFFFF"/>
          </w:tcPr>
          <w:p w:rsidR="00255DDC" w:rsidRDefault="00255DDC" w:rsidP="00255DDC">
            <w:pPr>
              <w:pStyle w:val="2"/>
              <w:shd w:val="clear" w:color="auto" w:fill="auto"/>
              <w:spacing w:after="0" w:line="226" w:lineRule="exact"/>
              <w:ind w:left="120"/>
              <w:jc w:val="left"/>
            </w:pPr>
            <w:r>
              <w:rPr>
                <w:rStyle w:val="85pt0pt"/>
              </w:rPr>
              <w:t>Формирование и регистрация результата муниципальной услуги, указанного в пункте 2.5</w:t>
            </w:r>
            <w:r w:rsidR="00F95927">
              <w:rPr>
                <w:rStyle w:val="85pt0pt"/>
              </w:rPr>
              <w:t>.</w:t>
            </w:r>
            <w:r>
              <w:rPr>
                <w:rStyle w:val="85pt0pt"/>
              </w:rPr>
              <w:t xml:space="preserve"> Административного регламента, в форме электронного документа в ГИС</w:t>
            </w:r>
          </w:p>
        </w:tc>
        <w:tc>
          <w:tcPr>
            <w:tcW w:w="3744" w:type="dxa"/>
            <w:tcBorders>
              <w:top w:val="single" w:sz="4" w:space="0" w:color="auto"/>
              <w:left w:val="single" w:sz="4" w:space="0" w:color="auto"/>
              <w:bottom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Внесение сведений о результате предоставления муниципальной услуги, указанном в пункте 2.5</w:t>
            </w:r>
            <w:r w:rsidR="00F95927">
              <w:rPr>
                <w:rStyle w:val="85pt0pt"/>
              </w:rPr>
              <w:t>.</w:t>
            </w:r>
            <w:r>
              <w:rPr>
                <w:rStyle w:val="85pt0pt"/>
              </w:rPr>
              <w:t xml:space="preserve"> Административного регламента, в реестр решений</w:t>
            </w:r>
          </w:p>
        </w:tc>
        <w:tc>
          <w:tcPr>
            <w:tcW w:w="1536" w:type="dxa"/>
            <w:tcBorders>
              <w:top w:val="single" w:sz="4" w:space="0" w:color="auto"/>
              <w:left w:val="single" w:sz="4" w:space="0" w:color="auto"/>
              <w:bottom w:val="single" w:sz="4" w:space="0" w:color="auto"/>
            </w:tcBorders>
            <w:shd w:val="clear" w:color="auto" w:fill="FFFFFF"/>
          </w:tcPr>
          <w:p w:rsidR="00255DDC" w:rsidRDefault="00255DDC" w:rsidP="00255DDC">
            <w:pPr>
              <w:pStyle w:val="2"/>
              <w:shd w:val="clear" w:color="auto" w:fill="auto"/>
              <w:spacing w:after="0" w:line="170" w:lineRule="exact"/>
              <w:jc w:val="center"/>
            </w:pPr>
            <w:r>
              <w:rPr>
                <w:rStyle w:val="85pt0pt"/>
              </w:rPr>
              <w:t>1 рабочий день</w:t>
            </w:r>
          </w:p>
        </w:tc>
        <w:tc>
          <w:tcPr>
            <w:tcW w:w="1728" w:type="dxa"/>
            <w:tcBorders>
              <w:top w:val="single" w:sz="4" w:space="0" w:color="auto"/>
              <w:left w:val="single" w:sz="4" w:space="0" w:color="auto"/>
              <w:bottom w:val="single" w:sz="4" w:space="0" w:color="auto"/>
            </w:tcBorders>
            <w:shd w:val="clear" w:color="auto" w:fill="FFFFFF"/>
          </w:tcPr>
          <w:p w:rsidR="00255DDC" w:rsidRDefault="00255DDC" w:rsidP="00224B6A">
            <w:pPr>
              <w:pStyle w:val="2"/>
              <w:shd w:val="clear" w:color="auto" w:fill="auto"/>
              <w:spacing w:after="0" w:line="226" w:lineRule="exact"/>
              <w:jc w:val="center"/>
            </w:pPr>
            <w:r>
              <w:rPr>
                <w:rStyle w:val="85pt0pt"/>
              </w:rPr>
              <w:t>Должностное</w:t>
            </w:r>
          </w:p>
          <w:p w:rsidR="00255DDC" w:rsidRDefault="00255DDC" w:rsidP="00224B6A">
            <w:pPr>
              <w:pStyle w:val="2"/>
              <w:shd w:val="clear" w:color="auto" w:fill="auto"/>
              <w:spacing w:after="0" w:line="226" w:lineRule="exact"/>
              <w:jc w:val="center"/>
            </w:pPr>
            <w:r>
              <w:rPr>
                <w:rStyle w:val="85pt0pt"/>
              </w:rPr>
              <w:t>лицо</w:t>
            </w:r>
          </w:p>
          <w:p w:rsidR="00255DDC" w:rsidRDefault="00255DDC" w:rsidP="00224B6A">
            <w:pPr>
              <w:pStyle w:val="2"/>
              <w:shd w:val="clear" w:color="auto" w:fill="auto"/>
              <w:spacing w:after="0" w:line="226" w:lineRule="exact"/>
              <w:jc w:val="center"/>
            </w:pPr>
            <w:r>
              <w:rPr>
                <w:rStyle w:val="85pt0pt"/>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255DDC" w:rsidRDefault="00255DDC" w:rsidP="00255DDC">
            <w:pPr>
              <w:pStyle w:val="2"/>
              <w:shd w:val="clear" w:color="auto" w:fill="auto"/>
              <w:spacing w:after="0" w:line="170" w:lineRule="exact"/>
              <w:ind w:left="140"/>
              <w:jc w:val="left"/>
            </w:pPr>
            <w:r>
              <w:rPr>
                <w:rStyle w:val="85pt0pt"/>
              </w:rPr>
              <w:t>ГИС</w:t>
            </w:r>
          </w:p>
        </w:tc>
        <w:tc>
          <w:tcPr>
            <w:tcW w:w="1862" w:type="dxa"/>
            <w:tcBorders>
              <w:top w:val="single" w:sz="4" w:space="0" w:color="auto"/>
              <w:left w:val="single" w:sz="4" w:space="0" w:color="auto"/>
              <w:bottom w:val="single" w:sz="4" w:space="0" w:color="auto"/>
            </w:tcBorders>
            <w:shd w:val="clear" w:color="auto" w:fill="FFFFFF"/>
          </w:tcPr>
          <w:p w:rsidR="00255DDC" w:rsidRDefault="00255DDC" w:rsidP="00255DDC">
            <w:pPr>
              <w:rPr>
                <w:sz w:val="10"/>
                <w:szCs w:val="10"/>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55DDC" w:rsidRDefault="00255DDC" w:rsidP="00255DDC">
            <w:pPr>
              <w:pStyle w:val="2"/>
              <w:shd w:val="clear" w:color="auto" w:fill="auto"/>
              <w:spacing w:after="0" w:line="230" w:lineRule="exact"/>
              <w:ind w:left="120"/>
              <w:jc w:val="left"/>
            </w:pPr>
            <w:r>
              <w:rPr>
                <w:rStyle w:val="85pt0pt"/>
              </w:rPr>
              <w:t>Результат предоставления муниципальной услуги, указанный в пункте 2.5 Административного регламента внесен в реестр</w:t>
            </w:r>
          </w:p>
        </w:tc>
      </w:tr>
    </w:tbl>
    <w:p w:rsidR="00FD55FA" w:rsidRDefault="00FD55FA">
      <w:pPr>
        <w:rPr>
          <w:sz w:val="2"/>
          <w:szCs w:val="2"/>
        </w:rPr>
        <w:sectPr w:rsidR="00FD55FA">
          <w:pgSz w:w="16838" w:h="23810"/>
          <w:pgMar w:top="0" w:right="0" w:bottom="0" w:left="0" w:header="0" w:footer="3" w:gutter="0"/>
          <w:cols w:space="720"/>
          <w:noEndnote/>
          <w:docGrid w:linePitch="360"/>
        </w:sectPr>
      </w:pPr>
    </w:p>
    <w:p w:rsidR="00FD55FA" w:rsidRDefault="001B0220" w:rsidP="001E3109">
      <w:pPr>
        <w:pStyle w:val="a6"/>
        <w:framePr w:wrap="none" w:vAnchor="page" w:hAnchor="page" w:x="1075" w:y="6751"/>
        <w:shd w:val="clear" w:color="auto" w:fill="auto"/>
        <w:spacing w:line="200" w:lineRule="exact"/>
      </w:pPr>
      <w:r>
        <w:lastRenderedPageBreak/>
        <w:t>9</w:t>
      </w:r>
    </w:p>
    <w:p w:rsidR="00FD55FA" w:rsidRDefault="00FD55FA">
      <w:pPr>
        <w:rPr>
          <w:sz w:val="2"/>
          <w:szCs w:val="2"/>
        </w:rPr>
        <w:sectPr w:rsidR="00FD55FA">
          <w:pgSz w:w="16838" w:h="23810"/>
          <w:pgMar w:top="0" w:right="0" w:bottom="0" w:left="0" w:header="0" w:footer="3" w:gutter="0"/>
          <w:cols w:space="720"/>
          <w:noEndnote/>
          <w:docGrid w:linePitch="360"/>
        </w:sectPr>
      </w:pPr>
    </w:p>
    <w:p w:rsidR="00FD55FA" w:rsidRDefault="00FD55FA" w:rsidP="001E3109">
      <w:pPr>
        <w:pStyle w:val="a6"/>
        <w:framePr w:wrap="none" w:vAnchor="page" w:hAnchor="page" w:x="1099" w:y="6751"/>
        <w:shd w:val="clear" w:color="auto" w:fill="auto"/>
        <w:spacing w:line="200" w:lineRule="exact"/>
        <w:rPr>
          <w:sz w:val="2"/>
          <w:szCs w:val="2"/>
        </w:rPr>
      </w:pPr>
    </w:p>
    <w:sectPr w:rsidR="00FD55FA" w:rsidSect="00FD55FA">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80C" w:rsidRDefault="0068480C" w:rsidP="00FD55FA">
      <w:r>
        <w:separator/>
      </w:r>
    </w:p>
  </w:endnote>
  <w:endnote w:type="continuationSeparator" w:id="1">
    <w:p w:rsidR="0068480C" w:rsidRDefault="0068480C" w:rsidP="00FD5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80C" w:rsidRDefault="0068480C"/>
  </w:footnote>
  <w:footnote w:type="continuationSeparator" w:id="1">
    <w:p w:rsidR="0068480C" w:rsidRDefault="006848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CC8"/>
    <w:multiLevelType w:val="hybridMultilevel"/>
    <w:tmpl w:val="705C0AA8"/>
    <w:lvl w:ilvl="0" w:tplc="CC58D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81914"/>
    <w:multiLevelType w:val="multilevel"/>
    <w:tmpl w:val="827E8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A5317"/>
    <w:multiLevelType w:val="multilevel"/>
    <w:tmpl w:val="A05A0E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A70A1"/>
    <w:multiLevelType w:val="multilevel"/>
    <w:tmpl w:val="1C622F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10798"/>
    <w:multiLevelType w:val="multilevel"/>
    <w:tmpl w:val="27B0EB6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97F7F"/>
    <w:multiLevelType w:val="multilevel"/>
    <w:tmpl w:val="177A08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260BB"/>
    <w:multiLevelType w:val="multilevel"/>
    <w:tmpl w:val="48F668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D1546"/>
    <w:multiLevelType w:val="multilevel"/>
    <w:tmpl w:val="A1C819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03E44"/>
    <w:multiLevelType w:val="multilevel"/>
    <w:tmpl w:val="0A9A2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4372CD"/>
    <w:multiLevelType w:val="multilevel"/>
    <w:tmpl w:val="C5222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907394"/>
    <w:multiLevelType w:val="multilevel"/>
    <w:tmpl w:val="734484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0058F"/>
    <w:multiLevelType w:val="multilevel"/>
    <w:tmpl w:val="DFD456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519F9"/>
    <w:multiLevelType w:val="multilevel"/>
    <w:tmpl w:val="17FEB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C4061"/>
    <w:multiLevelType w:val="multilevel"/>
    <w:tmpl w:val="F8E872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070A6"/>
    <w:multiLevelType w:val="multilevel"/>
    <w:tmpl w:val="9D066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4E661E"/>
    <w:multiLevelType w:val="multilevel"/>
    <w:tmpl w:val="A5CCF6D2"/>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74F05"/>
    <w:multiLevelType w:val="multilevel"/>
    <w:tmpl w:val="8DB27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6134A"/>
    <w:multiLevelType w:val="hybridMultilevel"/>
    <w:tmpl w:val="0E1A72FE"/>
    <w:lvl w:ilvl="0" w:tplc="B86ED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0324E"/>
    <w:multiLevelType w:val="multilevel"/>
    <w:tmpl w:val="15DE4AE8"/>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555095"/>
    <w:multiLevelType w:val="multilevel"/>
    <w:tmpl w:val="40821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DB0008"/>
    <w:multiLevelType w:val="multilevel"/>
    <w:tmpl w:val="D322667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AC124F"/>
    <w:multiLevelType w:val="multilevel"/>
    <w:tmpl w:val="21A063AC"/>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C16591"/>
    <w:multiLevelType w:val="hybridMultilevel"/>
    <w:tmpl w:val="2CF4F748"/>
    <w:lvl w:ilvl="0" w:tplc="E0AE33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3"/>
  </w:num>
  <w:num w:numId="5">
    <w:abstractNumId w:val="13"/>
  </w:num>
  <w:num w:numId="6">
    <w:abstractNumId w:val="15"/>
  </w:num>
  <w:num w:numId="7">
    <w:abstractNumId w:val="14"/>
  </w:num>
  <w:num w:numId="8">
    <w:abstractNumId w:val="12"/>
  </w:num>
  <w:num w:numId="9">
    <w:abstractNumId w:val="20"/>
  </w:num>
  <w:num w:numId="10">
    <w:abstractNumId w:val="5"/>
  </w:num>
  <w:num w:numId="11">
    <w:abstractNumId w:val="10"/>
  </w:num>
  <w:num w:numId="12">
    <w:abstractNumId w:val="1"/>
  </w:num>
  <w:num w:numId="13">
    <w:abstractNumId w:val="8"/>
  </w:num>
  <w:num w:numId="14">
    <w:abstractNumId w:val="4"/>
  </w:num>
  <w:num w:numId="15">
    <w:abstractNumId w:val="21"/>
  </w:num>
  <w:num w:numId="16">
    <w:abstractNumId w:val="2"/>
  </w:num>
  <w:num w:numId="17">
    <w:abstractNumId w:val="7"/>
  </w:num>
  <w:num w:numId="18">
    <w:abstractNumId w:val="11"/>
  </w:num>
  <w:num w:numId="19">
    <w:abstractNumId w:val="16"/>
  </w:num>
  <w:num w:numId="20">
    <w:abstractNumId w:val="19"/>
  </w:num>
  <w:num w:numId="21">
    <w:abstractNumId w:val="17"/>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FD55FA"/>
    <w:rsid w:val="00000EA5"/>
    <w:rsid w:val="00005C85"/>
    <w:rsid w:val="00044C39"/>
    <w:rsid w:val="000725D5"/>
    <w:rsid w:val="00073C52"/>
    <w:rsid w:val="000925B1"/>
    <w:rsid w:val="000C14D9"/>
    <w:rsid w:val="000C167D"/>
    <w:rsid w:val="000C4EC0"/>
    <w:rsid w:val="000E1257"/>
    <w:rsid w:val="0010131C"/>
    <w:rsid w:val="00104343"/>
    <w:rsid w:val="00167E68"/>
    <w:rsid w:val="001A555F"/>
    <w:rsid w:val="001B0220"/>
    <w:rsid w:val="001D7324"/>
    <w:rsid w:val="001E153A"/>
    <w:rsid w:val="001E3109"/>
    <w:rsid w:val="001E6547"/>
    <w:rsid w:val="001F218F"/>
    <w:rsid w:val="00200A2D"/>
    <w:rsid w:val="00221E11"/>
    <w:rsid w:val="00224B6A"/>
    <w:rsid w:val="00224F09"/>
    <w:rsid w:val="00255DDC"/>
    <w:rsid w:val="00262F99"/>
    <w:rsid w:val="002B13F9"/>
    <w:rsid w:val="002C04B2"/>
    <w:rsid w:val="00344350"/>
    <w:rsid w:val="0037193B"/>
    <w:rsid w:val="00384629"/>
    <w:rsid w:val="00391838"/>
    <w:rsid w:val="003B11F4"/>
    <w:rsid w:val="003F06F4"/>
    <w:rsid w:val="00432819"/>
    <w:rsid w:val="00444CCE"/>
    <w:rsid w:val="00456DBD"/>
    <w:rsid w:val="004652FC"/>
    <w:rsid w:val="004749A4"/>
    <w:rsid w:val="00484A54"/>
    <w:rsid w:val="00484AB5"/>
    <w:rsid w:val="00494907"/>
    <w:rsid w:val="0049660B"/>
    <w:rsid w:val="004A5BA8"/>
    <w:rsid w:val="004C4AA4"/>
    <w:rsid w:val="00501857"/>
    <w:rsid w:val="00503428"/>
    <w:rsid w:val="00506881"/>
    <w:rsid w:val="0051232A"/>
    <w:rsid w:val="005145A0"/>
    <w:rsid w:val="005145D1"/>
    <w:rsid w:val="00521955"/>
    <w:rsid w:val="00536A21"/>
    <w:rsid w:val="00543306"/>
    <w:rsid w:val="00547C01"/>
    <w:rsid w:val="005650BF"/>
    <w:rsid w:val="00583E29"/>
    <w:rsid w:val="005921FD"/>
    <w:rsid w:val="0059696E"/>
    <w:rsid w:val="005B2ADC"/>
    <w:rsid w:val="005E50FA"/>
    <w:rsid w:val="00623098"/>
    <w:rsid w:val="00624F2F"/>
    <w:rsid w:val="006276F2"/>
    <w:rsid w:val="00650D5D"/>
    <w:rsid w:val="0066084D"/>
    <w:rsid w:val="0068480C"/>
    <w:rsid w:val="006C4E83"/>
    <w:rsid w:val="006F02D4"/>
    <w:rsid w:val="00715BC5"/>
    <w:rsid w:val="007357BC"/>
    <w:rsid w:val="0075795E"/>
    <w:rsid w:val="00770345"/>
    <w:rsid w:val="00787CF8"/>
    <w:rsid w:val="007A4C18"/>
    <w:rsid w:val="007D1694"/>
    <w:rsid w:val="007D3640"/>
    <w:rsid w:val="0080189A"/>
    <w:rsid w:val="00835817"/>
    <w:rsid w:val="00847884"/>
    <w:rsid w:val="008551AC"/>
    <w:rsid w:val="0087195F"/>
    <w:rsid w:val="008A669E"/>
    <w:rsid w:val="008B11AF"/>
    <w:rsid w:val="008F37D7"/>
    <w:rsid w:val="00903E2B"/>
    <w:rsid w:val="00920840"/>
    <w:rsid w:val="00943B21"/>
    <w:rsid w:val="00977AEB"/>
    <w:rsid w:val="009A0CA4"/>
    <w:rsid w:val="009A35B7"/>
    <w:rsid w:val="009E6C1E"/>
    <w:rsid w:val="00A00B69"/>
    <w:rsid w:val="00A32FCA"/>
    <w:rsid w:val="00A8162D"/>
    <w:rsid w:val="00A936A7"/>
    <w:rsid w:val="00AA1A41"/>
    <w:rsid w:val="00AB3DD8"/>
    <w:rsid w:val="00AD216D"/>
    <w:rsid w:val="00AF784F"/>
    <w:rsid w:val="00B17B9B"/>
    <w:rsid w:val="00B31F9A"/>
    <w:rsid w:val="00B326D0"/>
    <w:rsid w:val="00B63AE1"/>
    <w:rsid w:val="00B63CB8"/>
    <w:rsid w:val="00B9763B"/>
    <w:rsid w:val="00BD1DF9"/>
    <w:rsid w:val="00BF5AB3"/>
    <w:rsid w:val="00C10803"/>
    <w:rsid w:val="00C271C5"/>
    <w:rsid w:val="00C5035E"/>
    <w:rsid w:val="00C533F9"/>
    <w:rsid w:val="00C55C7A"/>
    <w:rsid w:val="00C76044"/>
    <w:rsid w:val="00C81404"/>
    <w:rsid w:val="00C87DD1"/>
    <w:rsid w:val="00C9004B"/>
    <w:rsid w:val="00CB4AE1"/>
    <w:rsid w:val="00CC2293"/>
    <w:rsid w:val="00CC76E8"/>
    <w:rsid w:val="00CF3FB9"/>
    <w:rsid w:val="00D176DB"/>
    <w:rsid w:val="00D2205D"/>
    <w:rsid w:val="00D505AB"/>
    <w:rsid w:val="00D51486"/>
    <w:rsid w:val="00D517A0"/>
    <w:rsid w:val="00D9048B"/>
    <w:rsid w:val="00D90BB0"/>
    <w:rsid w:val="00D97892"/>
    <w:rsid w:val="00DA00BA"/>
    <w:rsid w:val="00DA0B3A"/>
    <w:rsid w:val="00DA2658"/>
    <w:rsid w:val="00DA4C7F"/>
    <w:rsid w:val="00DB2FC2"/>
    <w:rsid w:val="00DB5319"/>
    <w:rsid w:val="00DD0B1B"/>
    <w:rsid w:val="00DF2E15"/>
    <w:rsid w:val="00E007F9"/>
    <w:rsid w:val="00E0100E"/>
    <w:rsid w:val="00E27860"/>
    <w:rsid w:val="00E3516C"/>
    <w:rsid w:val="00E55251"/>
    <w:rsid w:val="00E5793B"/>
    <w:rsid w:val="00E63275"/>
    <w:rsid w:val="00E65747"/>
    <w:rsid w:val="00E6683B"/>
    <w:rsid w:val="00E93B07"/>
    <w:rsid w:val="00EE0DCD"/>
    <w:rsid w:val="00EE0F86"/>
    <w:rsid w:val="00F0792E"/>
    <w:rsid w:val="00F14A3F"/>
    <w:rsid w:val="00F74100"/>
    <w:rsid w:val="00F923C5"/>
    <w:rsid w:val="00F95927"/>
    <w:rsid w:val="00FC58E1"/>
    <w:rsid w:val="00FD55FA"/>
    <w:rsid w:val="00FE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55FA"/>
    <w:rPr>
      <w:color w:val="000000"/>
    </w:rPr>
  </w:style>
  <w:style w:type="paragraph" w:styleId="1">
    <w:name w:val="heading 1"/>
    <w:basedOn w:val="a"/>
    <w:next w:val="a"/>
    <w:link w:val="10"/>
    <w:uiPriority w:val="9"/>
    <w:qFormat/>
    <w:rsid w:val="00D51486"/>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55FA"/>
    <w:rPr>
      <w:color w:val="0066CC"/>
      <w:u w:val="single"/>
    </w:rPr>
  </w:style>
  <w:style w:type="character" w:customStyle="1" w:styleId="a4">
    <w:name w:val="Основной текст_"/>
    <w:basedOn w:val="a0"/>
    <w:link w:val="2"/>
    <w:rsid w:val="00FD55FA"/>
    <w:rPr>
      <w:rFonts w:ascii="Times New Roman" w:eastAsia="Times New Roman" w:hAnsi="Times New Roman" w:cs="Times New Roman"/>
      <w:b w:val="0"/>
      <w:bCs w:val="0"/>
      <w:i w:val="0"/>
      <w:iCs w:val="0"/>
      <w:smallCaps w:val="0"/>
      <w:strike w:val="0"/>
      <w:spacing w:val="7"/>
      <w:u w:val="none"/>
    </w:rPr>
  </w:style>
  <w:style w:type="character" w:customStyle="1" w:styleId="20">
    <w:name w:val="Основной текст (2)_"/>
    <w:basedOn w:val="a0"/>
    <w:link w:val="21"/>
    <w:rsid w:val="00FD55FA"/>
    <w:rPr>
      <w:rFonts w:ascii="Times New Roman" w:eastAsia="Times New Roman" w:hAnsi="Times New Roman" w:cs="Times New Roman"/>
      <w:b/>
      <w:bCs/>
      <w:i w:val="0"/>
      <w:iCs w:val="0"/>
      <w:smallCaps w:val="0"/>
      <w:strike w:val="0"/>
      <w:spacing w:val="7"/>
      <w:u w:val="none"/>
    </w:rPr>
  </w:style>
  <w:style w:type="character" w:customStyle="1" w:styleId="a5">
    <w:name w:val="Колонтитул_"/>
    <w:basedOn w:val="a0"/>
    <w:link w:val="a6"/>
    <w:rsid w:val="00FD55FA"/>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1">
    <w:name w:val="Заголовок №1_"/>
    <w:basedOn w:val="a0"/>
    <w:link w:val="12"/>
    <w:rsid w:val="00FD55FA"/>
    <w:rPr>
      <w:rFonts w:ascii="Times New Roman" w:eastAsia="Times New Roman" w:hAnsi="Times New Roman" w:cs="Times New Roman"/>
      <w:b/>
      <w:bCs/>
      <w:i w:val="0"/>
      <w:iCs w:val="0"/>
      <w:smallCaps w:val="0"/>
      <w:strike w:val="0"/>
      <w:spacing w:val="7"/>
      <w:u w:val="none"/>
    </w:rPr>
  </w:style>
  <w:style w:type="character" w:customStyle="1" w:styleId="1pt">
    <w:name w:val="Основной текст + Интервал 1 pt"/>
    <w:basedOn w:val="a4"/>
    <w:rsid w:val="00FD55FA"/>
    <w:rPr>
      <w:color w:val="000000"/>
      <w:spacing w:val="34"/>
      <w:w w:val="100"/>
      <w:position w:val="0"/>
      <w:sz w:val="24"/>
      <w:szCs w:val="24"/>
      <w:lang w:val="ru-RU"/>
    </w:rPr>
  </w:style>
  <w:style w:type="character" w:customStyle="1" w:styleId="3">
    <w:name w:val="Основной текст (3)_"/>
    <w:basedOn w:val="a0"/>
    <w:link w:val="30"/>
    <w:rsid w:val="00FD55FA"/>
    <w:rPr>
      <w:rFonts w:ascii="Times New Roman" w:eastAsia="Times New Roman" w:hAnsi="Times New Roman" w:cs="Times New Roman"/>
      <w:b w:val="0"/>
      <w:bCs w:val="0"/>
      <w:i/>
      <w:iCs/>
      <w:smallCaps w:val="0"/>
      <w:strike w:val="0"/>
      <w:spacing w:val="-2"/>
      <w:sz w:val="16"/>
      <w:szCs w:val="16"/>
      <w:u w:val="none"/>
    </w:rPr>
  </w:style>
  <w:style w:type="character" w:customStyle="1" w:styleId="4">
    <w:name w:val="Основной текст (4)_"/>
    <w:basedOn w:val="a0"/>
    <w:link w:val="40"/>
    <w:rsid w:val="00FD55F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FD55F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2">
    <w:name w:val="Подпись к таблице (2)_"/>
    <w:basedOn w:val="a0"/>
    <w:link w:val="23"/>
    <w:rsid w:val="00FD55FA"/>
    <w:rPr>
      <w:rFonts w:ascii="Times New Roman" w:eastAsia="Times New Roman" w:hAnsi="Times New Roman" w:cs="Times New Roman"/>
      <w:b w:val="0"/>
      <w:bCs w:val="0"/>
      <w:i/>
      <w:iCs/>
      <w:smallCaps w:val="0"/>
      <w:strike w:val="0"/>
      <w:spacing w:val="-2"/>
      <w:sz w:val="16"/>
      <w:szCs w:val="16"/>
      <w:u w:val="none"/>
    </w:rPr>
  </w:style>
  <w:style w:type="character" w:customStyle="1" w:styleId="31">
    <w:name w:val="Подпись к таблице (3)_"/>
    <w:basedOn w:val="a0"/>
    <w:link w:val="32"/>
    <w:rsid w:val="00FD55FA"/>
    <w:rPr>
      <w:rFonts w:ascii="Times New Roman" w:eastAsia="Times New Roman" w:hAnsi="Times New Roman" w:cs="Times New Roman"/>
      <w:b w:val="0"/>
      <w:bCs w:val="0"/>
      <w:i w:val="0"/>
      <w:iCs w:val="0"/>
      <w:smallCaps w:val="0"/>
      <w:strike w:val="0"/>
      <w:spacing w:val="7"/>
      <w:u w:val="none"/>
    </w:rPr>
  </w:style>
  <w:style w:type="character" w:customStyle="1" w:styleId="85pt0pt">
    <w:name w:val="Основной текст + 8;5 pt;Интервал 0 pt"/>
    <w:basedOn w:val="a4"/>
    <w:rsid w:val="00FD55FA"/>
    <w:rPr>
      <w:color w:val="000000"/>
      <w:spacing w:val="6"/>
      <w:w w:val="100"/>
      <w:position w:val="0"/>
      <w:sz w:val="17"/>
      <w:szCs w:val="17"/>
      <w:lang w:val="ru-RU"/>
    </w:rPr>
  </w:style>
  <w:style w:type="character" w:customStyle="1" w:styleId="a7">
    <w:name w:val="Подпись к таблице_"/>
    <w:basedOn w:val="a0"/>
    <w:link w:val="a8"/>
    <w:rsid w:val="00FD55F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a9">
    <w:name w:val="Подпись к таблице"/>
    <w:basedOn w:val="a7"/>
    <w:rsid w:val="00FD55FA"/>
    <w:rPr>
      <w:color w:val="000000"/>
      <w:w w:val="100"/>
      <w:position w:val="0"/>
      <w:u w:val="single"/>
      <w:lang w:val="ru-RU"/>
    </w:rPr>
  </w:style>
  <w:style w:type="character" w:customStyle="1" w:styleId="6">
    <w:name w:val="Основной текст (6)_"/>
    <w:basedOn w:val="a0"/>
    <w:link w:val="60"/>
    <w:rsid w:val="00FD55FA"/>
    <w:rPr>
      <w:rFonts w:ascii="Arial" w:eastAsia="Arial" w:hAnsi="Arial" w:cs="Arial"/>
      <w:b w:val="0"/>
      <w:bCs w:val="0"/>
      <w:i/>
      <w:iCs/>
      <w:smallCaps w:val="0"/>
      <w:strike w:val="0"/>
      <w:spacing w:val="3"/>
      <w:sz w:val="14"/>
      <w:szCs w:val="14"/>
      <w:u w:val="none"/>
    </w:rPr>
  </w:style>
  <w:style w:type="character" w:customStyle="1" w:styleId="13">
    <w:name w:val="Основной текст1"/>
    <w:basedOn w:val="a4"/>
    <w:rsid w:val="00FD55FA"/>
    <w:rPr>
      <w:color w:val="000000"/>
      <w:w w:val="100"/>
      <w:position w:val="0"/>
      <w:sz w:val="24"/>
      <w:szCs w:val="24"/>
      <w:lang w:val="ru-RU"/>
    </w:rPr>
  </w:style>
  <w:style w:type="character" w:customStyle="1" w:styleId="41">
    <w:name w:val="Подпись к таблице (4)_"/>
    <w:basedOn w:val="a0"/>
    <w:link w:val="42"/>
    <w:rsid w:val="00FD55FA"/>
    <w:rPr>
      <w:rFonts w:ascii="Times New Roman" w:eastAsia="Times New Roman" w:hAnsi="Times New Roman" w:cs="Times New Roman"/>
      <w:b w:val="0"/>
      <w:bCs w:val="0"/>
      <w:i/>
      <w:iCs/>
      <w:smallCaps w:val="0"/>
      <w:strike w:val="0"/>
      <w:spacing w:val="2"/>
      <w:sz w:val="25"/>
      <w:szCs w:val="25"/>
      <w:u w:val="none"/>
    </w:rPr>
  </w:style>
  <w:style w:type="character" w:customStyle="1" w:styleId="51">
    <w:name w:val="Основной текст (5)"/>
    <w:basedOn w:val="5"/>
    <w:rsid w:val="00FD55FA"/>
    <w:rPr>
      <w:color w:val="000000"/>
      <w:w w:val="100"/>
      <w:position w:val="0"/>
      <w:u w:val="single"/>
      <w:lang w:val="ru-RU"/>
    </w:rPr>
  </w:style>
  <w:style w:type="character" w:customStyle="1" w:styleId="7">
    <w:name w:val="Основной текст (7)_"/>
    <w:basedOn w:val="a0"/>
    <w:link w:val="70"/>
    <w:rsid w:val="00FD55FA"/>
    <w:rPr>
      <w:rFonts w:ascii="Arial" w:eastAsia="Arial" w:hAnsi="Arial" w:cs="Arial"/>
      <w:b w:val="0"/>
      <w:bCs w:val="0"/>
      <w:i w:val="0"/>
      <w:iCs w:val="0"/>
      <w:smallCaps w:val="0"/>
      <w:strike w:val="0"/>
      <w:sz w:val="25"/>
      <w:szCs w:val="25"/>
      <w:u w:val="none"/>
    </w:rPr>
  </w:style>
  <w:style w:type="character" w:customStyle="1" w:styleId="8">
    <w:name w:val="Основной текст (8)_"/>
    <w:basedOn w:val="a0"/>
    <w:link w:val="80"/>
    <w:rsid w:val="00FD55FA"/>
    <w:rPr>
      <w:rFonts w:ascii="Times New Roman" w:eastAsia="Times New Roman" w:hAnsi="Times New Roman" w:cs="Times New Roman"/>
      <w:b w:val="0"/>
      <w:bCs w:val="0"/>
      <w:i/>
      <w:iCs/>
      <w:smallCaps w:val="0"/>
      <w:strike w:val="0"/>
      <w:sz w:val="20"/>
      <w:szCs w:val="20"/>
      <w:u w:val="none"/>
    </w:rPr>
  </w:style>
  <w:style w:type="character" w:customStyle="1" w:styleId="10pt">
    <w:name w:val="Основной текст + 10 pt"/>
    <w:basedOn w:val="a4"/>
    <w:rsid w:val="00FD55FA"/>
    <w:rPr>
      <w:color w:val="000000"/>
      <w:w w:val="100"/>
      <w:position w:val="0"/>
      <w:sz w:val="20"/>
      <w:szCs w:val="20"/>
      <w:lang w:val="ru-RU"/>
    </w:rPr>
  </w:style>
  <w:style w:type="character" w:customStyle="1" w:styleId="125pt0pt">
    <w:name w:val="Основной текст + 12;5 pt;Курсив;Интервал 0 pt"/>
    <w:basedOn w:val="a4"/>
    <w:rsid w:val="00FD55FA"/>
    <w:rPr>
      <w:i/>
      <w:iCs/>
      <w:color w:val="000000"/>
      <w:spacing w:val="2"/>
      <w:w w:val="100"/>
      <w:position w:val="0"/>
      <w:sz w:val="25"/>
      <w:szCs w:val="25"/>
      <w:lang w:val="ru-RU"/>
    </w:rPr>
  </w:style>
  <w:style w:type="character" w:customStyle="1" w:styleId="10pt0pt">
    <w:name w:val="Основной текст + 10 pt;Курсив;Интервал 0 pt"/>
    <w:basedOn w:val="a4"/>
    <w:rsid w:val="00FD55FA"/>
    <w:rPr>
      <w:i/>
      <w:iCs/>
      <w:color w:val="000000"/>
      <w:spacing w:val="0"/>
      <w:w w:val="100"/>
      <w:position w:val="0"/>
      <w:sz w:val="20"/>
      <w:szCs w:val="20"/>
      <w:lang w:val="ru-RU"/>
    </w:rPr>
  </w:style>
  <w:style w:type="character" w:customStyle="1" w:styleId="9">
    <w:name w:val="Основной текст (9)_"/>
    <w:basedOn w:val="a0"/>
    <w:link w:val="90"/>
    <w:rsid w:val="00FD55FA"/>
    <w:rPr>
      <w:rFonts w:ascii="Times New Roman" w:eastAsia="Times New Roman" w:hAnsi="Times New Roman" w:cs="Times New Roman"/>
      <w:b w:val="0"/>
      <w:bCs w:val="0"/>
      <w:i/>
      <w:iCs/>
      <w:smallCaps w:val="0"/>
      <w:strike w:val="0"/>
      <w:spacing w:val="2"/>
      <w:sz w:val="25"/>
      <w:szCs w:val="25"/>
      <w:u w:val="none"/>
    </w:rPr>
  </w:style>
  <w:style w:type="character" w:customStyle="1" w:styleId="115pt0pt">
    <w:name w:val="Основной текст + 11;5 pt;Интервал 0 pt"/>
    <w:basedOn w:val="a4"/>
    <w:rsid w:val="00FD55FA"/>
    <w:rPr>
      <w:color w:val="000000"/>
      <w:spacing w:val="12"/>
      <w:w w:val="100"/>
      <w:position w:val="0"/>
      <w:sz w:val="23"/>
      <w:szCs w:val="23"/>
      <w:lang w:val="ru-RU"/>
    </w:rPr>
  </w:style>
  <w:style w:type="character" w:customStyle="1" w:styleId="100">
    <w:name w:val="Основной текст (10)_"/>
    <w:basedOn w:val="a0"/>
    <w:link w:val="101"/>
    <w:rsid w:val="00FD55FA"/>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102">
    <w:name w:val="Основной текст (10)"/>
    <w:basedOn w:val="100"/>
    <w:rsid w:val="00FD55FA"/>
    <w:rPr>
      <w:color w:val="000000"/>
      <w:w w:val="100"/>
      <w:position w:val="0"/>
      <w:u w:val="single"/>
      <w:lang w:val="ru-RU"/>
    </w:rPr>
  </w:style>
  <w:style w:type="character" w:customStyle="1" w:styleId="6pt0pt">
    <w:name w:val="Основной текст + 6 pt;Интервал 0 pt"/>
    <w:basedOn w:val="a4"/>
    <w:rsid w:val="00FD55FA"/>
    <w:rPr>
      <w:color w:val="000000"/>
      <w:spacing w:val="10"/>
      <w:w w:val="100"/>
      <w:position w:val="0"/>
      <w:sz w:val="12"/>
      <w:szCs w:val="12"/>
      <w:lang w:val="ru-RU"/>
    </w:rPr>
  </w:style>
  <w:style w:type="paragraph" w:customStyle="1" w:styleId="2">
    <w:name w:val="Основной текст2"/>
    <w:basedOn w:val="a"/>
    <w:link w:val="a4"/>
    <w:rsid w:val="00FD55FA"/>
    <w:pPr>
      <w:shd w:val="clear" w:color="auto" w:fill="FFFFFF"/>
      <w:spacing w:after="360" w:line="0" w:lineRule="atLeast"/>
      <w:jc w:val="right"/>
    </w:pPr>
    <w:rPr>
      <w:rFonts w:ascii="Times New Roman" w:eastAsia="Times New Roman" w:hAnsi="Times New Roman" w:cs="Times New Roman"/>
      <w:spacing w:val="7"/>
    </w:rPr>
  </w:style>
  <w:style w:type="paragraph" w:customStyle="1" w:styleId="21">
    <w:name w:val="Основной текст (2)"/>
    <w:basedOn w:val="a"/>
    <w:link w:val="20"/>
    <w:rsid w:val="00FD55FA"/>
    <w:pPr>
      <w:shd w:val="clear" w:color="auto" w:fill="FFFFFF"/>
      <w:spacing w:before="360" w:after="540" w:line="322" w:lineRule="exact"/>
      <w:ind w:hanging="1920"/>
      <w:jc w:val="right"/>
    </w:pPr>
    <w:rPr>
      <w:rFonts w:ascii="Times New Roman" w:eastAsia="Times New Roman" w:hAnsi="Times New Roman" w:cs="Times New Roman"/>
      <w:b/>
      <w:bCs/>
      <w:spacing w:val="7"/>
    </w:rPr>
  </w:style>
  <w:style w:type="paragraph" w:customStyle="1" w:styleId="a6">
    <w:name w:val="Колонтитул"/>
    <w:basedOn w:val="a"/>
    <w:link w:val="a5"/>
    <w:rsid w:val="00FD55FA"/>
    <w:pPr>
      <w:shd w:val="clear" w:color="auto" w:fill="FFFFFF"/>
      <w:spacing w:line="0" w:lineRule="atLeast"/>
    </w:pPr>
    <w:rPr>
      <w:rFonts w:ascii="Times New Roman" w:eastAsia="Times New Roman" w:hAnsi="Times New Roman" w:cs="Times New Roman"/>
      <w:spacing w:val="10"/>
      <w:sz w:val="20"/>
      <w:szCs w:val="20"/>
    </w:rPr>
  </w:style>
  <w:style w:type="paragraph" w:customStyle="1" w:styleId="12">
    <w:name w:val="Заголовок №1"/>
    <w:basedOn w:val="a"/>
    <w:link w:val="11"/>
    <w:rsid w:val="00FD55FA"/>
    <w:pPr>
      <w:shd w:val="clear" w:color="auto" w:fill="FFFFFF"/>
      <w:spacing w:before="300" w:line="643" w:lineRule="exact"/>
      <w:ind w:hanging="1060"/>
      <w:outlineLvl w:val="0"/>
    </w:pPr>
    <w:rPr>
      <w:rFonts w:ascii="Times New Roman" w:eastAsia="Times New Roman" w:hAnsi="Times New Roman" w:cs="Times New Roman"/>
      <w:b/>
      <w:bCs/>
      <w:spacing w:val="7"/>
    </w:rPr>
  </w:style>
  <w:style w:type="paragraph" w:customStyle="1" w:styleId="30">
    <w:name w:val="Основной текст (3)"/>
    <w:basedOn w:val="a"/>
    <w:link w:val="3"/>
    <w:rsid w:val="00FD55FA"/>
    <w:pPr>
      <w:shd w:val="clear" w:color="auto" w:fill="FFFFFF"/>
      <w:spacing w:before="720" w:after="60" w:line="0" w:lineRule="atLeast"/>
      <w:jc w:val="center"/>
    </w:pPr>
    <w:rPr>
      <w:rFonts w:ascii="Times New Roman" w:eastAsia="Times New Roman" w:hAnsi="Times New Roman" w:cs="Times New Roman"/>
      <w:i/>
      <w:iCs/>
      <w:spacing w:val="-2"/>
      <w:sz w:val="16"/>
      <w:szCs w:val="16"/>
    </w:rPr>
  </w:style>
  <w:style w:type="paragraph" w:customStyle="1" w:styleId="40">
    <w:name w:val="Основной текст (4)"/>
    <w:basedOn w:val="a"/>
    <w:link w:val="4"/>
    <w:rsid w:val="00FD55FA"/>
    <w:pPr>
      <w:shd w:val="clear" w:color="auto" w:fill="FFFFFF"/>
      <w:spacing w:before="600" w:after="60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FD55FA"/>
    <w:pPr>
      <w:shd w:val="clear" w:color="auto" w:fill="FFFFFF"/>
      <w:spacing w:after="300" w:line="0" w:lineRule="atLeast"/>
      <w:jc w:val="center"/>
    </w:pPr>
    <w:rPr>
      <w:rFonts w:ascii="Times New Roman" w:eastAsia="Times New Roman" w:hAnsi="Times New Roman" w:cs="Times New Roman"/>
      <w:spacing w:val="7"/>
      <w:sz w:val="20"/>
      <w:szCs w:val="20"/>
    </w:rPr>
  </w:style>
  <w:style w:type="paragraph" w:customStyle="1" w:styleId="23">
    <w:name w:val="Подпись к таблице (2)"/>
    <w:basedOn w:val="a"/>
    <w:link w:val="22"/>
    <w:rsid w:val="00FD55FA"/>
    <w:pPr>
      <w:shd w:val="clear" w:color="auto" w:fill="FFFFFF"/>
      <w:spacing w:after="60" w:line="0" w:lineRule="atLeast"/>
      <w:jc w:val="center"/>
    </w:pPr>
    <w:rPr>
      <w:rFonts w:ascii="Times New Roman" w:eastAsia="Times New Roman" w:hAnsi="Times New Roman" w:cs="Times New Roman"/>
      <w:i/>
      <w:iCs/>
      <w:spacing w:val="-2"/>
      <w:sz w:val="16"/>
      <w:szCs w:val="16"/>
    </w:rPr>
  </w:style>
  <w:style w:type="paragraph" w:customStyle="1" w:styleId="32">
    <w:name w:val="Подпись к таблице (3)"/>
    <w:basedOn w:val="a"/>
    <w:link w:val="31"/>
    <w:rsid w:val="00FD55FA"/>
    <w:pPr>
      <w:shd w:val="clear" w:color="auto" w:fill="FFFFFF"/>
      <w:spacing w:before="60" w:after="120" w:line="0" w:lineRule="atLeast"/>
      <w:jc w:val="center"/>
    </w:pPr>
    <w:rPr>
      <w:rFonts w:ascii="Times New Roman" w:eastAsia="Times New Roman" w:hAnsi="Times New Roman" w:cs="Times New Roman"/>
      <w:spacing w:val="7"/>
    </w:rPr>
  </w:style>
  <w:style w:type="paragraph" w:customStyle="1" w:styleId="a8">
    <w:name w:val="Подпись к таблице"/>
    <w:basedOn w:val="a"/>
    <w:link w:val="a7"/>
    <w:rsid w:val="00FD55FA"/>
    <w:pPr>
      <w:shd w:val="clear" w:color="auto" w:fill="FFFFFF"/>
      <w:spacing w:line="274" w:lineRule="exact"/>
    </w:pPr>
    <w:rPr>
      <w:rFonts w:ascii="Times New Roman" w:eastAsia="Times New Roman" w:hAnsi="Times New Roman" w:cs="Times New Roman"/>
      <w:spacing w:val="7"/>
      <w:sz w:val="20"/>
      <w:szCs w:val="20"/>
    </w:rPr>
  </w:style>
  <w:style w:type="paragraph" w:customStyle="1" w:styleId="60">
    <w:name w:val="Основной текст (6)"/>
    <w:basedOn w:val="a"/>
    <w:link w:val="6"/>
    <w:rsid w:val="00FD55FA"/>
    <w:pPr>
      <w:shd w:val="clear" w:color="auto" w:fill="FFFFFF"/>
      <w:spacing w:line="0" w:lineRule="atLeast"/>
    </w:pPr>
    <w:rPr>
      <w:rFonts w:ascii="Arial" w:eastAsia="Arial" w:hAnsi="Arial" w:cs="Arial"/>
      <w:i/>
      <w:iCs/>
      <w:spacing w:val="3"/>
      <w:sz w:val="14"/>
      <w:szCs w:val="14"/>
    </w:rPr>
  </w:style>
  <w:style w:type="paragraph" w:customStyle="1" w:styleId="42">
    <w:name w:val="Подпись к таблице (4)"/>
    <w:basedOn w:val="a"/>
    <w:link w:val="41"/>
    <w:rsid w:val="00FD55FA"/>
    <w:pPr>
      <w:shd w:val="clear" w:color="auto" w:fill="FFFFFF"/>
      <w:spacing w:before="60" w:line="317" w:lineRule="exact"/>
      <w:jc w:val="both"/>
    </w:pPr>
    <w:rPr>
      <w:rFonts w:ascii="Times New Roman" w:eastAsia="Times New Roman" w:hAnsi="Times New Roman" w:cs="Times New Roman"/>
      <w:i/>
      <w:iCs/>
      <w:spacing w:val="2"/>
      <w:sz w:val="25"/>
      <w:szCs w:val="25"/>
    </w:rPr>
  </w:style>
  <w:style w:type="paragraph" w:customStyle="1" w:styleId="70">
    <w:name w:val="Основной текст (7)"/>
    <w:basedOn w:val="a"/>
    <w:link w:val="7"/>
    <w:rsid w:val="00FD55FA"/>
    <w:pPr>
      <w:shd w:val="clear" w:color="auto" w:fill="FFFFFF"/>
      <w:spacing w:after="1800" w:line="322" w:lineRule="exact"/>
    </w:pPr>
    <w:rPr>
      <w:rFonts w:ascii="Arial" w:eastAsia="Arial" w:hAnsi="Arial" w:cs="Arial"/>
      <w:sz w:val="25"/>
      <w:szCs w:val="25"/>
    </w:rPr>
  </w:style>
  <w:style w:type="paragraph" w:customStyle="1" w:styleId="80">
    <w:name w:val="Основной текст (8)"/>
    <w:basedOn w:val="a"/>
    <w:link w:val="8"/>
    <w:rsid w:val="00FD55FA"/>
    <w:pPr>
      <w:shd w:val="clear" w:color="auto" w:fill="FFFFFF"/>
      <w:spacing w:before="600" w:after="600" w:line="278" w:lineRule="exact"/>
      <w:ind w:hanging="1740"/>
    </w:pPr>
    <w:rPr>
      <w:rFonts w:ascii="Times New Roman" w:eastAsia="Times New Roman" w:hAnsi="Times New Roman" w:cs="Times New Roman"/>
      <w:i/>
      <w:iCs/>
      <w:sz w:val="20"/>
      <w:szCs w:val="20"/>
    </w:rPr>
  </w:style>
  <w:style w:type="paragraph" w:customStyle="1" w:styleId="90">
    <w:name w:val="Основной текст (9)"/>
    <w:basedOn w:val="a"/>
    <w:link w:val="9"/>
    <w:rsid w:val="00FD55FA"/>
    <w:pPr>
      <w:shd w:val="clear" w:color="auto" w:fill="FFFFFF"/>
      <w:spacing w:line="0" w:lineRule="atLeast"/>
    </w:pPr>
    <w:rPr>
      <w:rFonts w:ascii="Times New Roman" w:eastAsia="Times New Roman" w:hAnsi="Times New Roman" w:cs="Times New Roman"/>
      <w:i/>
      <w:iCs/>
      <w:spacing w:val="2"/>
      <w:sz w:val="25"/>
      <w:szCs w:val="25"/>
    </w:rPr>
  </w:style>
  <w:style w:type="paragraph" w:customStyle="1" w:styleId="101">
    <w:name w:val="Основной текст (10)"/>
    <w:basedOn w:val="a"/>
    <w:link w:val="100"/>
    <w:rsid w:val="00FD55FA"/>
    <w:pPr>
      <w:shd w:val="clear" w:color="auto" w:fill="FFFFFF"/>
      <w:spacing w:before="240" w:line="278" w:lineRule="exact"/>
    </w:pPr>
    <w:rPr>
      <w:rFonts w:ascii="Times New Roman" w:eastAsia="Times New Roman" w:hAnsi="Times New Roman" w:cs="Times New Roman"/>
      <w:spacing w:val="10"/>
      <w:sz w:val="22"/>
      <w:szCs w:val="22"/>
    </w:rPr>
  </w:style>
  <w:style w:type="paragraph" w:customStyle="1" w:styleId="33">
    <w:name w:val="Основной текст3"/>
    <w:basedOn w:val="a"/>
    <w:rsid w:val="005E50FA"/>
    <w:pPr>
      <w:shd w:val="clear" w:color="auto" w:fill="FFFFFF"/>
      <w:spacing w:after="180" w:line="298" w:lineRule="exact"/>
      <w:ind w:hanging="400"/>
    </w:pPr>
    <w:rPr>
      <w:rFonts w:ascii="Times New Roman" w:eastAsia="Times New Roman" w:hAnsi="Times New Roman" w:cs="Times New Roman"/>
      <w:spacing w:val="1"/>
      <w:sz w:val="23"/>
      <w:szCs w:val="23"/>
    </w:rPr>
  </w:style>
  <w:style w:type="character" w:styleId="aa">
    <w:name w:val="Strong"/>
    <w:basedOn w:val="a0"/>
    <w:uiPriority w:val="22"/>
    <w:qFormat/>
    <w:rsid w:val="00715BC5"/>
    <w:rPr>
      <w:b/>
      <w:bCs/>
    </w:rPr>
  </w:style>
  <w:style w:type="character" w:customStyle="1" w:styleId="10">
    <w:name w:val="Заголовок 1 Знак"/>
    <w:basedOn w:val="a0"/>
    <w:link w:val="1"/>
    <w:uiPriority w:val="9"/>
    <w:rsid w:val="00D51486"/>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CC76E8"/>
    <w:pPr>
      <w:widowControl/>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umitairai@yandex.ru" TargetMode="External"/><Relationship Id="rId3" Type="http://schemas.openxmlformats.org/officeDocument/2006/relationships/settings" Target="settings.xml"/><Relationship Id="rId7" Type="http://schemas.openxmlformats.org/officeDocument/2006/relationships/hyperlink" Target="http://www.taishet.irk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34</Pages>
  <Words>11950</Words>
  <Characters>68116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3</cp:revision>
  <dcterms:created xsi:type="dcterms:W3CDTF">2023-04-13T02:55:00Z</dcterms:created>
  <dcterms:modified xsi:type="dcterms:W3CDTF">2023-04-13T05:28:00Z</dcterms:modified>
</cp:coreProperties>
</file>